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01" w:rsidRDefault="00847F01">
      <w:pPr>
        <w:pStyle w:val="Corpodeltesto"/>
        <w:rPr>
          <w:sz w:val="20"/>
        </w:rPr>
      </w:pPr>
    </w:p>
    <w:p w:rsidR="00847F01" w:rsidRDefault="00847F01">
      <w:pPr>
        <w:pStyle w:val="Corpodeltesto"/>
        <w:rPr>
          <w:sz w:val="22"/>
        </w:rPr>
      </w:pPr>
    </w:p>
    <w:p w:rsidR="00847F01" w:rsidRDefault="009109C3">
      <w:pPr>
        <w:tabs>
          <w:tab w:val="left" w:pos="7961"/>
        </w:tabs>
        <w:ind w:left="343"/>
        <w:rPr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781120" behindDoc="0" locked="0" layoutInCell="1" allowOverlap="1">
            <wp:simplePos x="0" y="0"/>
            <wp:positionH relativeFrom="page">
              <wp:posOffset>6141173</wp:posOffset>
            </wp:positionH>
            <wp:positionV relativeFrom="paragraph">
              <wp:posOffset>56370</wp:posOffset>
            </wp:positionV>
            <wp:extent cx="714032" cy="758736"/>
            <wp:effectExtent l="0" t="0" r="0" b="0"/>
            <wp:wrapNone/>
            <wp:docPr id="16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0"/>
        </w:rPr>
        <w:t>Villaggio turistico</w:t>
      </w:r>
      <w:proofErr w:type="gramStart"/>
      <w:r>
        <w:rPr>
          <w:i/>
          <w:color w:val="231F20"/>
          <w:sz w:val="20"/>
        </w:rPr>
        <w:t xml:space="preserve">  </w:t>
      </w:r>
      <w:proofErr w:type="gramEnd"/>
      <w:r>
        <w:rPr>
          <w:i/>
          <w:color w:val="231F20"/>
          <w:sz w:val="20"/>
        </w:rPr>
        <w:t>–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2-3-4-5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stelle</w:t>
      </w:r>
      <w:r>
        <w:rPr>
          <w:i/>
          <w:color w:val="231F20"/>
          <w:sz w:val="20"/>
        </w:rPr>
        <w:tab/>
        <w:t>Allegato 22</w:t>
      </w:r>
    </w:p>
    <w:p w:rsidR="00847F01" w:rsidRDefault="00847F01">
      <w:pPr>
        <w:pStyle w:val="Corpodeltesto"/>
        <w:spacing w:before="3"/>
        <w:rPr>
          <w:i/>
          <w:sz w:val="27"/>
        </w:rPr>
      </w:pPr>
    </w:p>
    <w:p w:rsidR="00847F01" w:rsidRDefault="009109C3">
      <w:pPr>
        <w:ind w:left="241" w:right="498"/>
        <w:jc w:val="center"/>
        <w:rPr>
          <w:b/>
          <w:sz w:val="29"/>
        </w:rPr>
      </w:pPr>
      <w:r>
        <w:rPr>
          <w:b/>
          <w:color w:val="231F20"/>
          <w:sz w:val="29"/>
          <w:u w:val="single" w:color="231F20"/>
        </w:rPr>
        <w:t>DETTAGLIO STRUTTURA</w:t>
      </w:r>
    </w:p>
    <w:p w:rsidR="00847F01" w:rsidRDefault="009109C3">
      <w:pPr>
        <w:spacing w:before="2"/>
        <w:ind w:left="241" w:right="413"/>
        <w:jc w:val="center"/>
        <w:rPr>
          <w:i/>
          <w:sz w:val="18"/>
        </w:rPr>
      </w:pPr>
      <w:r>
        <w:rPr>
          <w:color w:val="231F20"/>
          <w:sz w:val="20"/>
        </w:rPr>
        <w:t>(A</w:t>
      </w:r>
      <w:r>
        <w:rPr>
          <w:i/>
          <w:color w:val="231F20"/>
          <w:sz w:val="18"/>
        </w:rPr>
        <w:t>rt. 35 LR n. 8/2018)</w:t>
      </w:r>
    </w:p>
    <w:p w:rsidR="00847F01" w:rsidRDefault="00847F01">
      <w:pPr>
        <w:pStyle w:val="Corpodeltesto"/>
        <w:spacing w:before="9"/>
        <w:rPr>
          <w:i/>
          <w:sz w:val="31"/>
        </w:rPr>
      </w:pPr>
    </w:p>
    <w:p w:rsidR="00847F01" w:rsidRDefault="009109C3">
      <w:pPr>
        <w:tabs>
          <w:tab w:val="left" w:pos="8612"/>
        </w:tabs>
        <w:spacing w:before="1"/>
        <w:ind w:left="343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headerReference w:type="default" r:id="rId8"/>
          <w:footerReference w:type="even" r:id="rId9"/>
          <w:footerReference w:type="default" r:id="rId10"/>
          <w:pgSz w:w="11900" w:h="16840"/>
          <w:pgMar w:top="1060" w:right="740" w:bottom="1920" w:left="740" w:header="709" w:footer="1736" w:gutter="0"/>
          <w:cols w:space="720"/>
        </w:sectPr>
      </w:pPr>
    </w:p>
    <w:p w:rsidR="00847F01" w:rsidRDefault="009109C3">
      <w:pPr>
        <w:tabs>
          <w:tab w:val="left" w:pos="5203"/>
          <w:tab w:val="left" w:pos="5261"/>
        </w:tabs>
        <w:spacing w:before="168" w:line="403" w:lineRule="auto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Indirizzo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3352"/>
        </w:tabs>
        <w:spacing w:before="168"/>
        <w:ind w:left="98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Classificazione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(1)</w:t>
      </w:r>
      <w:proofErr w:type="gramStart"/>
      <w:r>
        <w:rPr>
          <w:b/>
          <w:color w:val="231F20"/>
          <w:spacing w:val="-15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3307"/>
        </w:tabs>
        <w:spacing w:before="166"/>
        <w:ind w:left="98"/>
        <w:rPr>
          <w:b/>
          <w:sz w:val="20"/>
        </w:rPr>
      </w:pPr>
      <w:r>
        <w:rPr>
          <w:b/>
          <w:color w:val="231F20"/>
          <w:sz w:val="20"/>
        </w:rPr>
        <w:t>Frazione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5262" w:space="40"/>
            <w:col w:w="5118"/>
          </w:cols>
        </w:sectPr>
      </w:pPr>
    </w:p>
    <w:p w:rsidR="00847F01" w:rsidRDefault="009109C3">
      <w:pPr>
        <w:tabs>
          <w:tab w:val="left" w:pos="5191"/>
        </w:tabs>
        <w:spacing w:before="2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Comune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1349"/>
        </w:tabs>
        <w:spacing w:before="2"/>
        <w:ind w:left="167"/>
        <w:rPr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Prov</w:t>
      </w:r>
      <w:r>
        <w:rPr>
          <w:color w:val="231F20"/>
          <w:sz w:val="20"/>
        </w:rPr>
        <w:t xml:space="preserve">.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:rsidR="00847F01" w:rsidRDefault="009109C3">
      <w:pPr>
        <w:pStyle w:val="Titolo21"/>
        <w:tabs>
          <w:tab w:val="left" w:pos="1425"/>
        </w:tabs>
        <w:spacing w:before="2"/>
      </w:pPr>
      <w:r>
        <w:rPr>
          <w:b w:val="0"/>
        </w:rPr>
        <w:br w:type="column"/>
      </w:r>
      <w:r>
        <w:rPr>
          <w:color w:val="231F20"/>
        </w:rPr>
        <w:lastRenderedPageBreak/>
        <w:t>CAP</w:t>
      </w:r>
      <w:proofErr w:type="gramStart"/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proofErr w:type="gramEnd"/>
      <w:r>
        <w:rPr>
          <w:color w:val="231F20"/>
          <w:u w:val="single" w:color="221E1F"/>
        </w:rPr>
        <w:tab/>
      </w:r>
    </w:p>
    <w:p w:rsidR="00847F01" w:rsidRDefault="00847F01">
      <w:pPr>
        <w:sectPr w:rsidR="00847F01">
          <w:type w:val="continuous"/>
          <w:pgSz w:w="11900" w:h="16840"/>
          <w:pgMar w:top="1060" w:right="740" w:bottom="280" w:left="740" w:header="720" w:footer="720" w:gutter="0"/>
          <w:cols w:num="3" w:space="720" w:equalWidth="0">
            <w:col w:w="5192" w:space="40"/>
            <w:col w:w="1390" w:space="507"/>
            <w:col w:w="3291"/>
          </w:cols>
        </w:sectPr>
      </w:pPr>
    </w:p>
    <w:p w:rsidR="00847F01" w:rsidRDefault="009109C3">
      <w:pPr>
        <w:tabs>
          <w:tab w:val="left" w:pos="5745"/>
          <w:tab w:val="left" w:pos="6169"/>
          <w:tab w:val="left" w:pos="8606"/>
        </w:tabs>
        <w:spacing w:before="167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Recapiti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telefonici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ab/>
        <w:t>Fax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8611"/>
        </w:tabs>
        <w:spacing w:before="166" w:line="405" w:lineRule="auto"/>
        <w:ind w:left="343" w:right="1788"/>
        <w:rPr>
          <w:b/>
          <w:sz w:val="20"/>
        </w:rPr>
      </w:pPr>
      <w:proofErr w:type="spellStart"/>
      <w:r>
        <w:rPr>
          <w:b/>
          <w:color w:val="231F20"/>
          <w:sz w:val="20"/>
        </w:rPr>
        <w:t>Email</w:t>
      </w:r>
      <w:proofErr w:type="spell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Sito</w:t>
      </w:r>
      <w:r>
        <w:rPr>
          <w:b/>
          <w:color w:val="231F20"/>
          <w:spacing w:val="3"/>
          <w:sz w:val="20"/>
        </w:rPr>
        <w:t xml:space="preserve"> </w:t>
      </w:r>
      <w:r>
        <w:rPr>
          <w:b/>
          <w:color w:val="231F20"/>
          <w:sz w:val="20"/>
        </w:rPr>
        <w:t>web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w w:val="2"/>
          <w:sz w:val="20"/>
          <w:u w:val="single" w:color="221E1F"/>
        </w:rPr>
        <w:t xml:space="preserve"> </w:t>
      </w:r>
    </w:p>
    <w:p w:rsidR="00847F01" w:rsidRDefault="00847F01">
      <w:pPr>
        <w:pStyle w:val="Corpodeltesto"/>
        <w:spacing w:before="4"/>
        <w:rPr>
          <w:b/>
          <w:sz w:val="11"/>
        </w:rPr>
      </w:pPr>
    </w:p>
    <w:p w:rsidR="00847F01" w:rsidRDefault="009109C3">
      <w:pPr>
        <w:tabs>
          <w:tab w:val="left" w:pos="8569"/>
        </w:tabs>
        <w:spacing w:before="105" w:line="369" w:lineRule="auto"/>
        <w:ind w:left="343" w:right="1805"/>
        <w:rPr>
          <w:b/>
          <w:sz w:val="20"/>
        </w:rPr>
      </w:pPr>
      <w:r>
        <w:rPr>
          <w:b/>
          <w:color w:val="231F20"/>
          <w:sz w:val="20"/>
        </w:rPr>
        <w:t>Impresa</w:t>
      </w:r>
      <w:r>
        <w:rPr>
          <w:b/>
          <w:color w:val="231F20"/>
          <w:spacing w:val="6"/>
          <w:sz w:val="20"/>
        </w:rPr>
        <w:t xml:space="preserve"> </w:t>
      </w:r>
      <w:r>
        <w:rPr>
          <w:b/>
          <w:color w:val="231F20"/>
          <w:sz w:val="20"/>
        </w:rPr>
        <w:t>Titolare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Legale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Rappresentante</w:t>
      </w:r>
      <w:proofErr w:type="gramStart"/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w w:val="57"/>
          <w:sz w:val="20"/>
          <w:u w:val="single" w:color="221E1F"/>
        </w:rPr>
        <w:t xml:space="preserve"> </w:t>
      </w:r>
    </w:p>
    <w:p w:rsidR="00847F01" w:rsidRDefault="009109C3">
      <w:pPr>
        <w:tabs>
          <w:tab w:val="left" w:pos="3449"/>
          <w:tab w:val="left" w:pos="3714"/>
          <w:tab w:val="left" w:pos="8578"/>
        </w:tabs>
        <w:spacing w:line="243" w:lineRule="exact"/>
        <w:ind w:left="343"/>
        <w:rPr>
          <w:b/>
          <w:sz w:val="20"/>
        </w:rPr>
      </w:pPr>
      <w:proofErr w:type="spellStart"/>
      <w:r>
        <w:rPr>
          <w:b/>
          <w:color w:val="231F20"/>
          <w:sz w:val="20"/>
        </w:rPr>
        <w:t>P.IVA</w:t>
      </w:r>
      <w:proofErr w:type="spellEnd"/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ab/>
        <w:t>PEC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spacing w:before="11"/>
        <w:rPr>
          <w:b/>
          <w:sz w:val="23"/>
        </w:rPr>
      </w:pPr>
    </w:p>
    <w:p w:rsidR="00847F01" w:rsidRDefault="00847F01">
      <w:pPr>
        <w:rPr>
          <w:sz w:val="23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47F01" w:rsidRDefault="00847F01">
      <w:pPr>
        <w:pStyle w:val="Corpodeltesto"/>
        <w:rPr>
          <w:b/>
          <w:sz w:val="26"/>
        </w:rPr>
      </w:pPr>
    </w:p>
    <w:p w:rsidR="00847F01" w:rsidRDefault="00847F01">
      <w:pPr>
        <w:pStyle w:val="Corpodeltesto"/>
        <w:spacing w:before="7"/>
        <w:rPr>
          <w:b/>
          <w:sz w:val="26"/>
        </w:rPr>
      </w:pPr>
    </w:p>
    <w:p w:rsidR="00847F01" w:rsidRDefault="009109C3">
      <w:pPr>
        <w:tabs>
          <w:tab w:val="left" w:pos="2649"/>
        </w:tabs>
        <w:ind w:left="343"/>
        <w:rPr>
          <w:b/>
          <w:sz w:val="20"/>
        </w:rPr>
      </w:pPr>
      <w:r>
        <w:rPr>
          <w:b/>
          <w:color w:val="231F20"/>
          <w:sz w:val="20"/>
        </w:rPr>
        <w:t>Totale Piazzole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(2)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spacing w:before="112"/>
        <w:ind w:left="1042"/>
        <w:rPr>
          <w:b/>
          <w:sz w:val="25"/>
        </w:rPr>
      </w:pPr>
      <w:r>
        <w:br w:type="column"/>
      </w:r>
      <w:r>
        <w:rPr>
          <w:b/>
          <w:color w:val="231F20"/>
          <w:w w:val="105"/>
          <w:sz w:val="25"/>
        </w:rPr>
        <w:lastRenderedPageBreak/>
        <w:t>Ricettività totale</w:t>
      </w:r>
    </w:p>
    <w:p w:rsidR="00847F01" w:rsidRDefault="009109C3">
      <w:pPr>
        <w:tabs>
          <w:tab w:val="left" w:pos="2124"/>
          <w:tab w:val="left" w:pos="5791"/>
        </w:tabs>
        <w:spacing w:before="225"/>
        <w:ind w:left="116"/>
        <w:rPr>
          <w:b/>
          <w:sz w:val="20"/>
        </w:rPr>
      </w:pPr>
      <w:r>
        <w:rPr>
          <w:b/>
          <w:color w:val="231F20"/>
          <w:sz w:val="20"/>
        </w:rPr>
        <w:t>Totale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Letti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(3)</w:t>
      </w:r>
      <w:r>
        <w:rPr>
          <w:b/>
          <w:color w:val="231F20"/>
          <w:sz w:val="20"/>
          <w:u w:val="single" w:color="221E1F"/>
          <w:vertAlign w:val="subscript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>Servizi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igienici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privati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(4)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e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</w:rPr>
        <w:t>WC</w:t>
      </w:r>
      <w:r>
        <w:rPr>
          <w:b/>
          <w:color w:val="231F20"/>
          <w:spacing w:val="-14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(5)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2650" w:space="40"/>
            <w:col w:w="7730"/>
          </w:cols>
        </w:sectPr>
      </w:pPr>
    </w:p>
    <w:p w:rsidR="00847F01" w:rsidRDefault="00847F01">
      <w:pPr>
        <w:pStyle w:val="Corpodeltesto"/>
        <w:spacing w:before="5"/>
        <w:rPr>
          <w:b/>
          <w:sz w:val="11"/>
        </w:rPr>
      </w:pPr>
    </w:p>
    <w:p w:rsidR="00847F01" w:rsidRDefault="009109C3">
      <w:pPr>
        <w:spacing w:before="106" w:after="3"/>
        <w:ind w:left="343"/>
        <w:rPr>
          <w:b/>
          <w:sz w:val="20"/>
        </w:rPr>
      </w:pPr>
      <w:r>
        <w:rPr>
          <w:b/>
          <w:color w:val="231F20"/>
          <w:sz w:val="20"/>
        </w:rPr>
        <w:t>Riepilogo ricettività complessiva</w:t>
      </w: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440"/>
        <w:gridCol w:w="906"/>
        <w:gridCol w:w="1038"/>
        <w:gridCol w:w="907"/>
      </w:tblGrid>
      <w:tr w:rsidR="00847F01">
        <w:trPr>
          <w:trHeight w:val="222"/>
        </w:trPr>
        <w:tc>
          <w:tcPr>
            <w:tcW w:w="5440" w:type="dxa"/>
          </w:tcPr>
          <w:p w:rsidR="00847F01" w:rsidRDefault="009109C3">
            <w:pPr>
              <w:pStyle w:val="TableParagraph"/>
              <w:spacing w:before="1" w:line="201" w:lineRule="exact"/>
              <w:ind w:left="14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Dettaglio strutture fisse e mobili</w:t>
            </w:r>
          </w:p>
        </w:tc>
        <w:tc>
          <w:tcPr>
            <w:tcW w:w="906" w:type="dxa"/>
          </w:tcPr>
          <w:p w:rsidR="00847F01" w:rsidRDefault="009109C3">
            <w:pPr>
              <w:pStyle w:val="TableParagraph"/>
              <w:spacing w:before="1" w:line="201" w:lineRule="exact"/>
              <w:ind w:left="1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Numero</w:t>
            </w:r>
          </w:p>
        </w:tc>
        <w:tc>
          <w:tcPr>
            <w:tcW w:w="1038" w:type="dxa"/>
          </w:tcPr>
          <w:p w:rsidR="00847F01" w:rsidRDefault="009109C3">
            <w:pPr>
              <w:pStyle w:val="TableParagraph"/>
              <w:spacing w:before="1" w:line="201" w:lineRule="exact"/>
              <w:ind w:left="34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Letti</w:t>
            </w:r>
          </w:p>
        </w:tc>
        <w:tc>
          <w:tcPr>
            <w:tcW w:w="907" w:type="dxa"/>
            <w:vMerge w:val="restart"/>
          </w:tcPr>
          <w:p w:rsidR="00847F01" w:rsidRDefault="009109C3">
            <w:pPr>
              <w:pStyle w:val="TableParagraph"/>
              <w:spacing w:before="71" w:line="244" w:lineRule="auto"/>
              <w:ind w:left="186" w:right="177" w:firstLine="2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z w:val="18"/>
              </w:rPr>
              <w:t xml:space="preserve">Servizi igienici privati </w:t>
            </w:r>
            <w:r>
              <w:rPr>
                <w:b/>
                <w:color w:val="231F20"/>
                <w:sz w:val="14"/>
              </w:rPr>
              <w:t>(4)</w:t>
            </w:r>
          </w:p>
        </w:tc>
      </w:tr>
      <w:tr w:rsidR="00847F01">
        <w:trPr>
          <w:trHeight w:val="244"/>
        </w:trPr>
        <w:tc>
          <w:tcPr>
            <w:tcW w:w="5440" w:type="dxa"/>
          </w:tcPr>
          <w:p w:rsidR="00847F01" w:rsidRDefault="009109C3">
            <w:pPr>
              <w:pStyle w:val="TableParagraph"/>
              <w:spacing w:line="224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Piazzole libere a disposizione dei clienti</w:t>
            </w:r>
          </w:p>
        </w:tc>
        <w:tc>
          <w:tcPr>
            <w:tcW w:w="90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847F01" w:rsidRDefault="00847F01">
            <w:pPr>
              <w:rPr>
                <w:sz w:val="2"/>
                <w:szCs w:val="2"/>
              </w:rPr>
            </w:pPr>
          </w:p>
        </w:tc>
      </w:tr>
      <w:tr w:rsidR="00847F01">
        <w:trPr>
          <w:trHeight w:val="244"/>
        </w:trPr>
        <w:tc>
          <w:tcPr>
            <w:tcW w:w="5440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Piazzole con Tende attrezzate </w:t>
            </w:r>
            <w:r>
              <w:rPr>
                <w:color w:val="231F20"/>
                <w:sz w:val="20"/>
                <w:vertAlign w:val="subscript"/>
              </w:rPr>
              <w:t>(es.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  <w:vertAlign w:val="subscript"/>
              </w:rPr>
              <w:t>Tende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  <w:vertAlign w:val="subscript"/>
              </w:rPr>
              <w:t>Coco)</w:t>
            </w:r>
          </w:p>
        </w:tc>
        <w:tc>
          <w:tcPr>
            <w:tcW w:w="90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847F01" w:rsidRDefault="00847F01">
            <w:pPr>
              <w:rPr>
                <w:sz w:val="2"/>
                <w:szCs w:val="2"/>
              </w:rPr>
            </w:pPr>
          </w:p>
        </w:tc>
      </w:tr>
      <w:tr w:rsidR="00847F01">
        <w:trPr>
          <w:trHeight w:val="244"/>
        </w:trPr>
        <w:tc>
          <w:tcPr>
            <w:tcW w:w="5440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Piazzole con Roulotte attrezzate</w:t>
            </w:r>
          </w:p>
        </w:tc>
        <w:tc>
          <w:tcPr>
            <w:tcW w:w="90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847F01" w:rsidRDefault="00847F01">
            <w:pPr>
              <w:rPr>
                <w:sz w:val="2"/>
                <w:szCs w:val="2"/>
              </w:rPr>
            </w:pPr>
          </w:p>
        </w:tc>
      </w:tr>
      <w:tr w:rsidR="00847F01">
        <w:trPr>
          <w:trHeight w:val="244"/>
        </w:trPr>
        <w:tc>
          <w:tcPr>
            <w:tcW w:w="5440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14"/>
              </w:rPr>
            </w:pPr>
            <w:r>
              <w:rPr>
                <w:color w:val="231F20"/>
                <w:w w:val="105"/>
                <w:sz w:val="20"/>
              </w:rPr>
              <w:t xml:space="preserve">Piazzole con Strutture mobili </w:t>
            </w:r>
            <w:r>
              <w:rPr>
                <w:color w:val="231F20"/>
                <w:w w:val="105"/>
                <w:sz w:val="14"/>
              </w:rPr>
              <w:t xml:space="preserve">(es. Case mobili, Tende Safari </w:t>
            </w:r>
            <w:proofErr w:type="spellStart"/>
            <w:r>
              <w:rPr>
                <w:color w:val="231F20"/>
                <w:w w:val="105"/>
                <w:sz w:val="14"/>
              </w:rPr>
              <w:t>Lodge</w:t>
            </w:r>
            <w:proofErr w:type="spellEnd"/>
            <w:r>
              <w:rPr>
                <w:color w:val="231F20"/>
                <w:w w:val="105"/>
                <w:sz w:val="14"/>
              </w:rPr>
              <w:t>)</w:t>
            </w:r>
          </w:p>
        </w:tc>
        <w:tc>
          <w:tcPr>
            <w:tcW w:w="90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6"/>
        </w:trPr>
        <w:tc>
          <w:tcPr>
            <w:tcW w:w="5440" w:type="dxa"/>
          </w:tcPr>
          <w:p w:rsidR="00847F01" w:rsidRDefault="009109C3">
            <w:pPr>
              <w:pStyle w:val="TableParagraph"/>
              <w:spacing w:line="227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Piazzole con Bungalow</w:t>
            </w:r>
          </w:p>
        </w:tc>
        <w:tc>
          <w:tcPr>
            <w:tcW w:w="90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5440" w:type="dxa"/>
          </w:tcPr>
          <w:p w:rsidR="00847F01" w:rsidRDefault="009109C3">
            <w:pPr>
              <w:pStyle w:val="TableParagraph"/>
              <w:spacing w:line="225" w:lineRule="exact"/>
              <w:ind w:right="8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Totali</w:t>
            </w:r>
          </w:p>
        </w:tc>
        <w:tc>
          <w:tcPr>
            <w:tcW w:w="90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47F01" w:rsidRDefault="00847F01">
      <w:pPr>
        <w:pStyle w:val="Corpodeltesto"/>
        <w:spacing w:before="12"/>
        <w:rPr>
          <w:b/>
          <w:sz w:val="19"/>
        </w:rPr>
      </w:pPr>
    </w:p>
    <w:p w:rsidR="00847F01" w:rsidRDefault="009109C3">
      <w:pPr>
        <w:ind w:left="343"/>
        <w:rPr>
          <w:b/>
          <w:sz w:val="20"/>
        </w:rPr>
      </w:pPr>
      <w:r>
        <w:rPr>
          <w:b/>
          <w:color w:val="231F20"/>
          <w:sz w:val="20"/>
        </w:rPr>
        <w:t>Servizi igienici</w:t>
      </w:r>
    </w:p>
    <w:p w:rsidR="00847F01" w:rsidRDefault="00847F01">
      <w:pPr>
        <w:pStyle w:val="Corpodeltesto"/>
        <w:spacing w:before="3"/>
        <w:rPr>
          <w:b/>
          <w:sz w:val="9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440"/>
        <w:gridCol w:w="906"/>
      </w:tblGrid>
      <w:tr w:rsidR="00847F01">
        <w:trPr>
          <w:trHeight w:val="244"/>
        </w:trPr>
        <w:tc>
          <w:tcPr>
            <w:tcW w:w="5440" w:type="dxa"/>
          </w:tcPr>
          <w:p w:rsidR="00847F01" w:rsidRDefault="009109C3">
            <w:pPr>
              <w:pStyle w:val="TableParagraph"/>
              <w:spacing w:line="225" w:lineRule="exact"/>
              <w:ind w:left="2179" w:right="217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Tipo servizio</w:t>
            </w:r>
          </w:p>
        </w:tc>
        <w:tc>
          <w:tcPr>
            <w:tcW w:w="906" w:type="dxa"/>
          </w:tcPr>
          <w:p w:rsidR="00847F01" w:rsidRDefault="009109C3">
            <w:pPr>
              <w:pStyle w:val="TableParagraph"/>
              <w:spacing w:line="225" w:lineRule="exact"/>
              <w:ind w:left="340" w:right="32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N.</w:t>
            </w:r>
          </w:p>
        </w:tc>
      </w:tr>
      <w:tr w:rsidR="00847F01">
        <w:trPr>
          <w:trHeight w:val="244"/>
        </w:trPr>
        <w:tc>
          <w:tcPr>
            <w:tcW w:w="5440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WC </w:t>
            </w:r>
            <w:r>
              <w:rPr>
                <w:b/>
                <w:color w:val="231F20"/>
                <w:sz w:val="20"/>
                <w:vertAlign w:val="subscript"/>
              </w:rPr>
              <w:t>(5)</w:t>
            </w:r>
          </w:p>
        </w:tc>
        <w:tc>
          <w:tcPr>
            <w:tcW w:w="90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5440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Docce chiuse calde</w:t>
            </w:r>
          </w:p>
        </w:tc>
        <w:tc>
          <w:tcPr>
            <w:tcW w:w="90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5440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Docce chiuse fredde</w:t>
            </w:r>
          </w:p>
        </w:tc>
        <w:tc>
          <w:tcPr>
            <w:tcW w:w="90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5440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Docce aperte calde</w:t>
            </w:r>
          </w:p>
        </w:tc>
        <w:tc>
          <w:tcPr>
            <w:tcW w:w="90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5440" w:type="dxa"/>
          </w:tcPr>
          <w:p w:rsidR="00847F01" w:rsidRDefault="009109C3">
            <w:pPr>
              <w:pStyle w:val="TableParagraph"/>
              <w:spacing w:line="224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Docce aperte fredde</w:t>
            </w:r>
          </w:p>
        </w:tc>
        <w:tc>
          <w:tcPr>
            <w:tcW w:w="90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5440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Lavabi</w:t>
            </w:r>
          </w:p>
        </w:tc>
        <w:tc>
          <w:tcPr>
            <w:tcW w:w="90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5"/>
        </w:trPr>
        <w:tc>
          <w:tcPr>
            <w:tcW w:w="5440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Lavelli per stoviglie e piatti</w:t>
            </w:r>
          </w:p>
        </w:tc>
        <w:tc>
          <w:tcPr>
            <w:tcW w:w="90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5440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Lavatoi per panni</w:t>
            </w:r>
          </w:p>
        </w:tc>
        <w:tc>
          <w:tcPr>
            <w:tcW w:w="90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5440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Numero prese</w:t>
            </w:r>
          </w:p>
        </w:tc>
        <w:tc>
          <w:tcPr>
            <w:tcW w:w="90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5440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Gruppi servizi</w:t>
            </w:r>
          </w:p>
        </w:tc>
        <w:tc>
          <w:tcPr>
            <w:tcW w:w="90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6"/>
        </w:trPr>
        <w:tc>
          <w:tcPr>
            <w:tcW w:w="5440" w:type="dxa"/>
          </w:tcPr>
          <w:p w:rsidR="00847F01" w:rsidRDefault="009109C3">
            <w:pPr>
              <w:pStyle w:val="TableParagraph"/>
              <w:spacing w:line="227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Camper service</w:t>
            </w:r>
          </w:p>
        </w:tc>
        <w:tc>
          <w:tcPr>
            <w:tcW w:w="90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47F01" w:rsidRDefault="00847F01">
      <w:pPr>
        <w:rPr>
          <w:rFonts w:ascii="Times New Roman"/>
          <w:sz w:val="16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47F01" w:rsidRDefault="00847F01">
      <w:pPr>
        <w:pStyle w:val="Corpodeltesto"/>
        <w:rPr>
          <w:b/>
          <w:sz w:val="20"/>
        </w:rPr>
      </w:pPr>
    </w:p>
    <w:p w:rsidR="00847F01" w:rsidRDefault="00847F01">
      <w:pPr>
        <w:pStyle w:val="Corpodeltesto"/>
        <w:rPr>
          <w:b/>
          <w:sz w:val="22"/>
        </w:rPr>
      </w:pPr>
    </w:p>
    <w:p w:rsidR="00847F01" w:rsidRDefault="009109C3">
      <w:pPr>
        <w:pStyle w:val="Titolo41"/>
        <w:tabs>
          <w:tab w:val="left" w:pos="7961"/>
        </w:tabs>
      </w:pPr>
      <w:r>
        <w:rPr>
          <w:noProof/>
          <w:lang w:bidi="ar-SA"/>
        </w:rPr>
        <w:drawing>
          <wp:anchor distT="0" distB="0" distL="0" distR="0" simplePos="0" relativeHeight="251782144" behindDoc="0" locked="0" layoutInCell="1" allowOverlap="1">
            <wp:simplePos x="0" y="0"/>
            <wp:positionH relativeFrom="page">
              <wp:posOffset>6139395</wp:posOffset>
            </wp:positionH>
            <wp:positionV relativeFrom="paragraph">
              <wp:posOffset>-51351</wp:posOffset>
            </wp:positionV>
            <wp:extent cx="714108" cy="759040"/>
            <wp:effectExtent l="0" t="0" r="0" b="0"/>
            <wp:wrapNone/>
            <wp:docPr id="17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108" cy="7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Villaggio turistico</w:t>
      </w:r>
      <w:proofErr w:type="gramStart"/>
      <w:r>
        <w:rPr>
          <w:color w:val="231F20"/>
        </w:rPr>
        <w:t xml:space="preserve">  </w:t>
      </w:r>
      <w:proofErr w:type="gramEnd"/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2-3-4-5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stelle</w:t>
      </w:r>
      <w:r>
        <w:rPr>
          <w:color w:val="231F20"/>
        </w:rPr>
        <w:tab/>
        <w:t>Allegato 22</w:t>
      </w:r>
    </w:p>
    <w:p w:rsidR="00847F01" w:rsidRDefault="00847F01">
      <w:pPr>
        <w:pStyle w:val="Corpodeltesto"/>
        <w:rPr>
          <w:i/>
          <w:sz w:val="26"/>
        </w:rPr>
      </w:pPr>
    </w:p>
    <w:p w:rsidR="00847F01" w:rsidRDefault="00847F01">
      <w:pPr>
        <w:pStyle w:val="Corpodeltesto"/>
        <w:spacing w:before="2"/>
        <w:rPr>
          <w:i/>
          <w:sz w:val="35"/>
        </w:rPr>
      </w:pPr>
    </w:p>
    <w:p w:rsidR="00847F01" w:rsidRDefault="009109C3">
      <w:pPr>
        <w:ind w:left="343"/>
        <w:rPr>
          <w:i/>
          <w:sz w:val="18"/>
        </w:rPr>
      </w:pPr>
      <w:r>
        <w:rPr>
          <w:i/>
          <w:color w:val="231F20"/>
          <w:sz w:val="18"/>
        </w:rPr>
        <w:t>Segue Dettaglio Struttura</w:t>
      </w:r>
    </w:p>
    <w:p w:rsidR="00847F01" w:rsidRDefault="00847F01">
      <w:pPr>
        <w:pStyle w:val="Corpodeltesto"/>
        <w:spacing w:before="11"/>
        <w:rPr>
          <w:i/>
          <w:sz w:val="17"/>
        </w:rPr>
      </w:pPr>
    </w:p>
    <w:p w:rsidR="00847F01" w:rsidRDefault="009109C3">
      <w:pPr>
        <w:tabs>
          <w:tab w:val="left" w:pos="8516"/>
        </w:tabs>
        <w:ind w:left="343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pgSz w:w="11900" w:h="16840"/>
          <w:pgMar w:top="1060" w:right="740" w:bottom="1920" w:left="740" w:header="709" w:footer="1736" w:gutter="0"/>
          <w:cols w:space="720"/>
        </w:sectPr>
      </w:pPr>
    </w:p>
    <w:p w:rsidR="00847F01" w:rsidRDefault="009109C3">
      <w:pPr>
        <w:tabs>
          <w:tab w:val="left" w:pos="4393"/>
          <w:tab w:val="left" w:pos="5360"/>
        </w:tabs>
        <w:spacing w:before="111" w:line="405" w:lineRule="auto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Comune</w:t>
      </w:r>
      <w:proofErr w:type="gramStart"/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3185"/>
        </w:tabs>
        <w:spacing w:before="111"/>
        <w:ind w:left="128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Classificazione</w:t>
      </w:r>
      <w:proofErr w:type="gramStart"/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5361" w:space="40"/>
            <w:col w:w="5019"/>
          </w:cols>
        </w:sectPr>
      </w:pPr>
    </w:p>
    <w:p w:rsidR="00847F01" w:rsidRDefault="00847F01">
      <w:pPr>
        <w:pStyle w:val="Corpodeltesto"/>
        <w:spacing w:before="7"/>
        <w:rPr>
          <w:b/>
          <w:sz w:val="24"/>
        </w:rPr>
      </w:pPr>
    </w:p>
    <w:p w:rsidR="00847F01" w:rsidRDefault="009109C3">
      <w:pPr>
        <w:spacing w:before="106"/>
        <w:ind w:left="343"/>
        <w:rPr>
          <w:b/>
          <w:sz w:val="20"/>
        </w:rPr>
      </w:pPr>
      <w:r>
        <w:rPr>
          <w:b/>
          <w:color w:val="231F20"/>
          <w:sz w:val="20"/>
        </w:rPr>
        <w:t>Dettaglio ricettività:</w:t>
      </w:r>
    </w:p>
    <w:p w:rsidR="00847F01" w:rsidRDefault="00847F01">
      <w:pPr>
        <w:pStyle w:val="Corpodeltesto"/>
        <w:spacing w:before="3"/>
        <w:rPr>
          <w:b/>
          <w:sz w:val="9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144"/>
        <w:gridCol w:w="898"/>
        <w:gridCol w:w="2399"/>
        <w:gridCol w:w="755"/>
        <w:gridCol w:w="1060"/>
        <w:gridCol w:w="1146"/>
      </w:tblGrid>
      <w:tr w:rsidR="00847F01">
        <w:trPr>
          <w:trHeight w:val="670"/>
        </w:trPr>
        <w:tc>
          <w:tcPr>
            <w:tcW w:w="2144" w:type="dxa"/>
          </w:tcPr>
          <w:p w:rsidR="00847F01" w:rsidRDefault="00847F0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847F01" w:rsidRDefault="009109C3">
            <w:pPr>
              <w:pStyle w:val="TableParagraph"/>
              <w:ind w:left="490"/>
              <w:rPr>
                <w:b/>
                <w:sz w:val="14"/>
              </w:rPr>
            </w:pPr>
            <w:r>
              <w:rPr>
                <w:b/>
                <w:color w:val="231F20"/>
                <w:sz w:val="18"/>
              </w:rPr>
              <w:t xml:space="preserve">Tipo di unità </w:t>
            </w:r>
            <w:r>
              <w:rPr>
                <w:b/>
                <w:color w:val="231F20"/>
                <w:sz w:val="14"/>
              </w:rPr>
              <w:t>(6)</w:t>
            </w:r>
          </w:p>
        </w:tc>
        <w:tc>
          <w:tcPr>
            <w:tcW w:w="898" w:type="dxa"/>
          </w:tcPr>
          <w:p w:rsidR="00847F01" w:rsidRDefault="009109C3">
            <w:pPr>
              <w:pStyle w:val="TableParagraph"/>
              <w:spacing w:before="113" w:line="244" w:lineRule="auto"/>
              <w:ind w:left="249" w:right="121" w:hanging="11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Numero unità</w:t>
            </w:r>
          </w:p>
        </w:tc>
        <w:tc>
          <w:tcPr>
            <w:tcW w:w="2399" w:type="dxa"/>
          </w:tcPr>
          <w:p w:rsidR="00847F01" w:rsidRDefault="00847F0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847F01" w:rsidRDefault="009109C3">
            <w:pPr>
              <w:pStyle w:val="TableParagraph"/>
              <w:ind w:left="56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Nome eventuale</w:t>
            </w:r>
          </w:p>
        </w:tc>
        <w:tc>
          <w:tcPr>
            <w:tcW w:w="755" w:type="dxa"/>
          </w:tcPr>
          <w:p w:rsidR="00847F01" w:rsidRDefault="00847F0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847F01" w:rsidRDefault="009109C3">
            <w:pPr>
              <w:pStyle w:val="TableParagraph"/>
              <w:ind w:left="20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Letti</w:t>
            </w:r>
          </w:p>
        </w:tc>
        <w:tc>
          <w:tcPr>
            <w:tcW w:w="1060" w:type="dxa"/>
          </w:tcPr>
          <w:p w:rsidR="00847F01" w:rsidRDefault="009109C3">
            <w:pPr>
              <w:pStyle w:val="TableParagraph"/>
              <w:spacing w:before="1" w:line="244" w:lineRule="auto"/>
              <w:ind w:left="261" w:right="244" w:firstLine="2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Servizi igienici</w:t>
            </w:r>
          </w:p>
          <w:p w:rsidR="00847F01" w:rsidRDefault="009109C3">
            <w:pPr>
              <w:pStyle w:val="TableParagraph"/>
              <w:spacing w:line="201" w:lineRule="exact"/>
              <w:ind w:left="178"/>
              <w:rPr>
                <w:b/>
                <w:sz w:val="14"/>
              </w:rPr>
            </w:pPr>
            <w:proofErr w:type="gramStart"/>
            <w:r>
              <w:rPr>
                <w:b/>
                <w:color w:val="231F20"/>
                <w:w w:val="105"/>
                <w:sz w:val="18"/>
              </w:rPr>
              <w:t>privati</w:t>
            </w:r>
            <w:proofErr w:type="gramEnd"/>
            <w:r>
              <w:rPr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4"/>
              </w:rPr>
              <w:t>(3)</w:t>
            </w:r>
          </w:p>
        </w:tc>
        <w:tc>
          <w:tcPr>
            <w:tcW w:w="1146" w:type="dxa"/>
          </w:tcPr>
          <w:p w:rsidR="00847F01" w:rsidRDefault="009109C3">
            <w:pPr>
              <w:pStyle w:val="TableParagraph"/>
              <w:spacing w:before="113" w:line="244" w:lineRule="auto"/>
              <w:ind w:left="134" w:right="122" w:firstLine="24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 xml:space="preserve">Accessibile </w:t>
            </w:r>
            <w:proofErr w:type="spellStart"/>
            <w:r>
              <w:rPr>
                <w:b/>
                <w:color w:val="231F20"/>
                <w:sz w:val="18"/>
              </w:rPr>
              <w:t>divers</w:t>
            </w:r>
            <w:proofErr w:type="spellEnd"/>
            <w:r>
              <w:rPr>
                <w:b/>
                <w:color w:val="231F20"/>
                <w:sz w:val="18"/>
              </w:rPr>
              <w:t>. abili</w:t>
            </w:r>
            <w:proofErr w:type="gramEnd"/>
          </w:p>
        </w:tc>
      </w:tr>
      <w:tr w:rsidR="00847F01">
        <w:trPr>
          <w:trHeight w:val="222"/>
        </w:trPr>
        <w:tc>
          <w:tcPr>
            <w:tcW w:w="214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0"/>
        </w:trPr>
        <w:tc>
          <w:tcPr>
            <w:tcW w:w="214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3"/>
        </w:trPr>
        <w:tc>
          <w:tcPr>
            <w:tcW w:w="214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4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4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4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4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4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4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4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0"/>
        </w:trPr>
        <w:tc>
          <w:tcPr>
            <w:tcW w:w="214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4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4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4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4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4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4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4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4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4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0"/>
        </w:trPr>
        <w:tc>
          <w:tcPr>
            <w:tcW w:w="214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4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4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47F01" w:rsidRDefault="009109C3">
      <w:pPr>
        <w:ind w:left="343"/>
        <w:rPr>
          <w:b/>
          <w:sz w:val="20"/>
        </w:rPr>
      </w:pPr>
      <w:proofErr w:type="spellStart"/>
      <w:r>
        <w:rPr>
          <w:b/>
          <w:color w:val="231F20"/>
          <w:sz w:val="20"/>
        </w:rPr>
        <w:t>……</w:t>
      </w:r>
      <w:proofErr w:type="spellEnd"/>
      <w:proofErr w:type="gramStart"/>
      <w:r>
        <w:rPr>
          <w:b/>
          <w:color w:val="231F20"/>
          <w:sz w:val="20"/>
        </w:rPr>
        <w:t>..</w:t>
      </w:r>
      <w:proofErr w:type="gramEnd"/>
    </w:p>
    <w:p w:rsidR="00847F01" w:rsidRDefault="00847F01">
      <w:pPr>
        <w:pStyle w:val="Corpodeltesto"/>
        <w:rPr>
          <w:b/>
          <w:sz w:val="26"/>
        </w:rPr>
      </w:pPr>
    </w:p>
    <w:p w:rsidR="00847F01" w:rsidRDefault="00847F01">
      <w:pPr>
        <w:pStyle w:val="Corpodeltesto"/>
        <w:spacing w:before="8"/>
        <w:rPr>
          <w:b/>
          <w:sz w:val="21"/>
        </w:rPr>
      </w:pPr>
    </w:p>
    <w:p w:rsidR="00847F01" w:rsidRDefault="009109C3">
      <w:pPr>
        <w:ind w:left="343"/>
        <w:rPr>
          <w:b/>
          <w:sz w:val="18"/>
        </w:rPr>
      </w:pPr>
      <w:r>
        <w:rPr>
          <w:b/>
          <w:color w:val="231F20"/>
          <w:sz w:val="18"/>
        </w:rPr>
        <w:t>N.B. In ciascuna riga sono indicati i dati identificativi di ogni singola unità, aggiungendo le righe necessarie</w:t>
      </w:r>
    </w:p>
    <w:p w:rsidR="00847F01" w:rsidRDefault="00847F01">
      <w:pPr>
        <w:rPr>
          <w:sz w:val="18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47F01" w:rsidRDefault="00847F01">
      <w:pPr>
        <w:pStyle w:val="Corpodeltesto"/>
        <w:rPr>
          <w:b/>
          <w:sz w:val="20"/>
        </w:rPr>
      </w:pPr>
    </w:p>
    <w:p w:rsidR="00847F01" w:rsidRDefault="00847F01">
      <w:pPr>
        <w:pStyle w:val="Corpodeltesto"/>
        <w:rPr>
          <w:b/>
          <w:sz w:val="22"/>
        </w:rPr>
      </w:pPr>
    </w:p>
    <w:p w:rsidR="00847F01" w:rsidRDefault="009109C3">
      <w:pPr>
        <w:tabs>
          <w:tab w:val="left" w:pos="7961"/>
        </w:tabs>
        <w:ind w:left="343"/>
        <w:rPr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783168" behindDoc="0" locked="0" layoutInCell="1" allowOverlap="1">
            <wp:simplePos x="0" y="0"/>
            <wp:positionH relativeFrom="page">
              <wp:posOffset>6200394</wp:posOffset>
            </wp:positionH>
            <wp:positionV relativeFrom="paragraph">
              <wp:posOffset>61132</wp:posOffset>
            </wp:positionV>
            <wp:extent cx="714032" cy="758736"/>
            <wp:effectExtent l="0" t="0" r="0" b="0"/>
            <wp:wrapNone/>
            <wp:docPr id="17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0"/>
        </w:rPr>
        <w:t>Villaggio turistico</w:t>
      </w:r>
      <w:proofErr w:type="gramStart"/>
      <w:r>
        <w:rPr>
          <w:i/>
          <w:color w:val="231F20"/>
          <w:sz w:val="20"/>
        </w:rPr>
        <w:t xml:space="preserve">  </w:t>
      </w:r>
      <w:proofErr w:type="gramEnd"/>
      <w:r>
        <w:rPr>
          <w:i/>
          <w:color w:val="231F20"/>
          <w:sz w:val="20"/>
        </w:rPr>
        <w:t>–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2-3-4-5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stelle</w:t>
      </w:r>
      <w:r>
        <w:rPr>
          <w:i/>
          <w:color w:val="231F20"/>
          <w:sz w:val="20"/>
        </w:rPr>
        <w:tab/>
        <w:t>Allegato 22</w:t>
      </w:r>
    </w:p>
    <w:p w:rsidR="00847F01" w:rsidRDefault="00847F01">
      <w:pPr>
        <w:pStyle w:val="Corpodeltesto"/>
        <w:spacing w:before="8"/>
        <w:rPr>
          <w:i/>
          <w:sz w:val="21"/>
        </w:rPr>
      </w:pPr>
    </w:p>
    <w:p w:rsidR="00847F01" w:rsidRDefault="009109C3">
      <w:pPr>
        <w:ind w:left="343"/>
        <w:rPr>
          <w:i/>
          <w:sz w:val="18"/>
        </w:rPr>
      </w:pPr>
      <w:r>
        <w:rPr>
          <w:i/>
          <w:color w:val="231F20"/>
          <w:sz w:val="18"/>
        </w:rPr>
        <w:t>Segue Dettaglio Struttura</w:t>
      </w:r>
    </w:p>
    <w:p w:rsidR="00847F01" w:rsidRDefault="00847F01">
      <w:pPr>
        <w:pStyle w:val="Corpodeltesto"/>
        <w:rPr>
          <w:i/>
          <w:sz w:val="18"/>
        </w:rPr>
      </w:pPr>
    </w:p>
    <w:p w:rsidR="00847F01" w:rsidRDefault="009109C3">
      <w:pPr>
        <w:tabs>
          <w:tab w:val="left" w:pos="8615"/>
        </w:tabs>
        <w:ind w:left="343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pgSz w:w="11900" w:h="16840"/>
          <w:pgMar w:top="1060" w:right="740" w:bottom="1920" w:left="740" w:header="709" w:footer="1736" w:gutter="0"/>
          <w:cols w:space="720"/>
        </w:sectPr>
      </w:pPr>
    </w:p>
    <w:p w:rsidR="00847F01" w:rsidRDefault="009109C3">
      <w:pPr>
        <w:tabs>
          <w:tab w:val="left" w:pos="4393"/>
          <w:tab w:val="left" w:pos="5360"/>
        </w:tabs>
        <w:spacing w:before="112" w:line="403" w:lineRule="auto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Comune</w:t>
      </w:r>
      <w:proofErr w:type="gramStart"/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3185"/>
        </w:tabs>
        <w:spacing w:before="112"/>
        <w:ind w:left="128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Classificazione</w:t>
      </w:r>
      <w:proofErr w:type="gramStart"/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5361" w:space="40"/>
            <w:col w:w="5019"/>
          </w:cols>
        </w:sectPr>
      </w:pPr>
    </w:p>
    <w:p w:rsidR="00847F01" w:rsidRDefault="00847F01">
      <w:pPr>
        <w:pStyle w:val="Corpodeltesto"/>
        <w:spacing w:before="8"/>
        <w:rPr>
          <w:b/>
          <w:sz w:val="21"/>
        </w:rPr>
      </w:pPr>
    </w:p>
    <w:p w:rsidR="00847F01" w:rsidRDefault="009109C3">
      <w:pPr>
        <w:spacing w:before="111"/>
        <w:ind w:left="343"/>
        <w:rPr>
          <w:b/>
          <w:sz w:val="14"/>
        </w:rPr>
      </w:pPr>
      <w:r>
        <w:rPr>
          <w:b/>
          <w:color w:val="231F20"/>
          <w:w w:val="105"/>
          <w:sz w:val="25"/>
          <w:u w:val="single" w:color="231F20"/>
        </w:rPr>
        <w:t xml:space="preserve">Caratteristiche </w:t>
      </w:r>
      <w:r>
        <w:rPr>
          <w:b/>
          <w:color w:val="231F20"/>
          <w:w w:val="105"/>
          <w:sz w:val="14"/>
          <w:u w:val="single" w:color="231F20"/>
        </w:rPr>
        <w:t>(7)</w:t>
      </w:r>
    </w:p>
    <w:p w:rsidR="00847F01" w:rsidRDefault="00664A40">
      <w:pPr>
        <w:spacing w:before="118" w:line="249" w:lineRule="auto"/>
        <w:ind w:left="442" w:right="8635"/>
        <w:rPr>
          <w:sz w:val="20"/>
        </w:rPr>
      </w:pPr>
      <w:r w:rsidRPr="00664A4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48.2pt;margin-top:5.55pt;width:20.1pt;height:82.4pt;z-index:251784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388"/>
                  </w:tblGrid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356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847F01" w:rsidRDefault="00847F01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9109C3">
        <w:rPr>
          <w:color w:val="231F20"/>
          <w:sz w:val="20"/>
        </w:rPr>
        <w:t xml:space="preserve">In centro </w:t>
      </w:r>
      <w:r w:rsidR="009109C3">
        <w:rPr>
          <w:color w:val="231F20"/>
          <w:spacing w:val="-4"/>
          <w:sz w:val="20"/>
        </w:rPr>
        <w:t xml:space="preserve">storico </w:t>
      </w:r>
      <w:r w:rsidR="009109C3">
        <w:rPr>
          <w:color w:val="231F20"/>
          <w:sz w:val="20"/>
        </w:rPr>
        <w:t>In area urbana In</w:t>
      </w:r>
      <w:r w:rsidR="009109C3">
        <w:rPr>
          <w:color w:val="231F20"/>
          <w:spacing w:val="-2"/>
          <w:sz w:val="20"/>
        </w:rPr>
        <w:t xml:space="preserve"> </w:t>
      </w:r>
      <w:r w:rsidR="009109C3">
        <w:rPr>
          <w:color w:val="231F20"/>
          <w:sz w:val="20"/>
        </w:rPr>
        <w:t>periferia</w:t>
      </w:r>
    </w:p>
    <w:p w:rsidR="00847F01" w:rsidRDefault="009109C3">
      <w:pPr>
        <w:spacing w:before="2" w:line="249" w:lineRule="auto"/>
        <w:ind w:left="442" w:right="8921"/>
        <w:rPr>
          <w:sz w:val="20"/>
        </w:rPr>
      </w:pPr>
      <w:r>
        <w:rPr>
          <w:color w:val="231F20"/>
          <w:sz w:val="20"/>
        </w:rPr>
        <w:t>In campagna Riva lago Vista lago</w:t>
      </w:r>
    </w:p>
    <w:p w:rsidR="00847F01" w:rsidRDefault="00847F01">
      <w:pPr>
        <w:pStyle w:val="Corpodeltesto"/>
        <w:rPr>
          <w:sz w:val="26"/>
        </w:rPr>
      </w:pPr>
    </w:p>
    <w:p w:rsidR="00847F01" w:rsidRDefault="00847F01">
      <w:pPr>
        <w:pStyle w:val="Corpodeltesto"/>
        <w:rPr>
          <w:sz w:val="33"/>
        </w:rPr>
      </w:pPr>
    </w:p>
    <w:p w:rsidR="00847F01" w:rsidRDefault="009109C3">
      <w:pPr>
        <w:ind w:left="343"/>
        <w:rPr>
          <w:b/>
          <w:sz w:val="25"/>
        </w:rPr>
      </w:pPr>
      <w:r>
        <w:rPr>
          <w:b/>
          <w:color w:val="231F20"/>
          <w:w w:val="105"/>
          <w:sz w:val="25"/>
          <w:u w:val="single" w:color="231F20"/>
        </w:rPr>
        <w:t>Servizi</w:t>
      </w:r>
    </w:p>
    <w:p w:rsidR="00847F01" w:rsidRDefault="00664A40">
      <w:pPr>
        <w:spacing w:before="133" w:line="280" w:lineRule="auto"/>
        <w:ind w:left="407" w:right="7378"/>
        <w:rPr>
          <w:sz w:val="20"/>
        </w:rPr>
      </w:pPr>
      <w:r w:rsidRPr="00664A40">
        <w:pict>
          <v:shape id="_x0000_s1039" type="#_x0000_t202" style="position:absolute;left:0;text-align:left;margin-left:248.4pt;margin-top:5.65pt;width:20.1pt;height:213pt;z-index:2517852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388"/>
                  </w:tblGrid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5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5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847F01" w:rsidRDefault="00847F01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9109C3">
        <w:rPr>
          <w:color w:val="231F20"/>
          <w:sz w:val="20"/>
        </w:rPr>
        <w:t>Accessibile ai diversamente abili Animali ammessi</w:t>
      </w:r>
    </w:p>
    <w:p w:rsidR="00847F01" w:rsidRDefault="009109C3">
      <w:pPr>
        <w:spacing w:line="278" w:lineRule="auto"/>
        <w:ind w:left="407" w:right="7134"/>
        <w:rPr>
          <w:sz w:val="20"/>
        </w:rPr>
      </w:pPr>
      <w:r>
        <w:rPr>
          <w:color w:val="231F20"/>
          <w:sz w:val="20"/>
        </w:rPr>
        <w:t xml:space="preserve">Ammessi solo animali piccola taglia </w:t>
      </w:r>
      <w:proofErr w:type="gramStart"/>
      <w:r>
        <w:rPr>
          <w:color w:val="231F20"/>
          <w:sz w:val="20"/>
        </w:rPr>
        <w:t>Parcheggio</w:t>
      </w:r>
      <w:proofErr w:type="gramEnd"/>
    </w:p>
    <w:p w:rsidR="00847F01" w:rsidRDefault="009109C3">
      <w:pPr>
        <w:spacing w:line="278" w:lineRule="auto"/>
        <w:ind w:left="407" w:right="8616"/>
        <w:rPr>
          <w:sz w:val="20"/>
        </w:rPr>
      </w:pPr>
      <w:r>
        <w:rPr>
          <w:color w:val="231F20"/>
          <w:sz w:val="20"/>
        </w:rPr>
        <w:t xml:space="preserve">Servizio transfert </w:t>
      </w:r>
      <w:proofErr w:type="spellStart"/>
      <w:r>
        <w:rPr>
          <w:color w:val="231F20"/>
          <w:sz w:val="20"/>
        </w:rPr>
        <w:t>Wi-Fi</w:t>
      </w:r>
      <w:proofErr w:type="spellEnd"/>
    </w:p>
    <w:p w:rsidR="00847F01" w:rsidRDefault="009109C3">
      <w:pPr>
        <w:spacing w:line="278" w:lineRule="auto"/>
        <w:ind w:left="407" w:right="8480"/>
        <w:rPr>
          <w:sz w:val="20"/>
        </w:rPr>
      </w:pPr>
      <w:r>
        <w:rPr>
          <w:color w:val="231F20"/>
          <w:sz w:val="20"/>
        </w:rPr>
        <w:t>Aria condizionata Spazi per convegni Ristorante</w:t>
      </w:r>
    </w:p>
    <w:p w:rsidR="00847F01" w:rsidRDefault="009109C3">
      <w:pPr>
        <w:spacing w:line="278" w:lineRule="auto"/>
        <w:ind w:left="407" w:right="7418"/>
        <w:rPr>
          <w:sz w:val="20"/>
        </w:rPr>
      </w:pPr>
      <w:r>
        <w:rPr>
          <w:color w:val="231F20"/>
          <w:sz w:val="20"/>
        </w:rPr>
        <w:t>Servizio di ristorazione/catering Centro benessere</w:t>
      </w:r>
    </w:p>
    <w:p w:rsidR="00847F01" w:rsidRDefault="009109C3">
      <w:pPr>
        <w:spacing w:line="244" w:lineRule="exact"/>
        <w:ind w:left="407"/>
        <w:rPr>
          <w:sz w:val="20"/>
        </w:rPr>
      </w:pPr>
      <w:r>
        <w:rPr>
          <w:color w:val="231F20"/>
          <w:sz w:val="20"/>
        </w:rPr>
        <w:t>Piscina</w:t>
      </w:r>
    </w:p>
    <w:p w:rsidR="00847F01" w:rsidRDefault="009109C3">
      <w:pPr>
        <w:spacing w:before="37" w:line="280" w:lineRule="auto"/>
        <w:ind w:left="407" w:right="8058"/>
        <w:rPr>
          <w:sz w:val="20"/>
        </w:rPr>
      </w:pPr>
      <w:r>
        <w:rPr>
          <w:color w:val="231F20"/>
          <w:sz w:val="20"/>
        </w:rPr>
        <w:t>Area giochi per bambini Maneggio</w:t>
      </w:r>
    </w:p>
    <w:p w:rsidR="00847F01" w:rsidRDefault="009109C3">
      <w:pPr>
        <w:spacing w:line="241" w:lineRule="exact"/>
        <w:ind w:left="407"/>
        <w:rPr>
          <w:sz w:val="20"/>
        </w:rPr>
      </w:pPr>
      <w:r>
        <w:rPr>
          <w:color w:val="231F20"/>
          <w:sz w:val="20"/>
        </w:rPr>
        <w:t>Biciclette e/o Mountain bike</w:t>
      </w:r>
    </w:p>
    <w:p w:rsidR="00847F01" w:rsidRDefault="00847F01">
      <w:pPr>
        <w:spacing w:line="241" w:lineRule="exact"/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47F01" w:rsidRDefault="00847F01">
      <w:pPr>
        <w:pStyle w:val="Corpodeltesto"/>
        <w:rPr>
          <w:sz w:val="20"/>
        </w:rPr>
      </w:pPr>
    </w:p>
    <w:p w:rsidR="00847F01" w:rsidRDefault="00847F01">
      <w:pPr>
        <w:pStyle w:val="Corpodeltesto"/>
        <w:rPr>
          <w:sz w:val="22"/>
        </w:rPr>
      </w:pPr>
    </w:p>
    <w:p w:rsidR="00847F01" w:rsidRDefault="009109C3">
      <w:pPr>
        <w:tabs>
          <w:tab w:val="left" w:pos="7961"/>
        </w:tabs>
        <w:ind w:left="343"/>
        <w:jc w:val="both"/>
        <w:rPr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786240" behindDoc="0" locked="0" layoutInCell="1" allowOverlap="1">
            <wp:simplePos x="0" y="0"/>
            <wp:positionH relativeFrom="page">
              <wp:posOffset>6217792</wp:posOffset>
            </wp:positionH>
            <wp:positionV relativeFrom="paragraph">
              <wp:posOffset>-22471</wp:posOffset>
            </wp:positionV>
            <wp:extent cx="714032" cy="758736"/>
            <wp:effectExtent l="0" t="0" r="0" b="0"/>
            <wp:wrapNone/>
            <wp:docPr id="17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0"/>
        </w:rPr>
        <w:t>Villaggio turistico</w:t>
      </w:r>
      <w:proofErr w:type="gramStart"/>
      <w:r>
        <w:rPr>
          <w:i/>
          <w:color w:val="231F20"/>
          <w:sz w:val="20"/>
        </w:rPr>
        <w:t xml:space="preserve">  </w:t>
      </w:r>
      <w:proofErr w:type="gramEnd"/>
      <w:r>
        <w:rPr>
          <w:i/>
          <w:color w:val="231F20"/>
          <w:sz w:val="20"/>
        </w:rPr>
        <w:t>–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2-3-4-5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stelle</w:t>
      </w:r>
      <w:r>
        <w:rPr>
          <w:i/>
          <w:color w:val="231F20"/>
          <w:sz w:val="20"/>
        </w:rPr>
        <w:tab/>
        <w:t>Allegato 22</w:t>
      </w:r>
    </w:p>
    <w:p w:rsidR="00847F01" w:rsidRDefault="00847F01">
      <w:pPr>
        <w:pStyle w:val="Corpodeltesto"/>
        <w:spacing w:before="7"/>
        <w:rPr>
          <w:i/>
          <w:sz w:val="22"/>
        </w:rPr>
      </w:pPr>
    </w:p>
    <w:p w:rsidR="00847F01" w:rsidRDefault="009109C3">
      <w:pPr>
        <w:ind w:left="241" w:right="1494"/>
        <w:jc w:val="center"/>
        <w:rPr>
          <w:b/>
          <w:sz w:val="20"/>
        </w:rPr>
      </w:pPr>
      <w:r>
        <w:rPr>
          <w:b/>
          <w:color w:val="231F20"/>
          <w:sz w:val="20"/>
          <w:u w:val="single" w:color="231F20"/>
        </w:rPr>
        <w:t>ANNOTAZIONI</w:t>
      </w:r>
    </w:p>
    <w:p w:rsidR="00847F01" w:rsidRDefault="00847F01">
      <w:pPr>
        <w:pStyle w:val="Corpodeltesto"/>
        <w:spacing w:before="2"/>
        <w:rPr>
          <w:b/>
          <w:sz w:val="37"/>
        </w:rPr>
      </w:pPr>
    </w:p>
    <w:p w:rsidR="00847F01" w:rsidRDefault="009109C3">
      <w:pPr>
        <w:spacing w:line="244" w:lineRule="auto"/>
        <w:ind w:left="343" w:right="1524"/>
        <w:jc w:val="both"/>
        <w:rPr>
          <w:sz w:val="18"/>
        </w:rPr>
      </w:pPr>
      <w:r>
        <w:rPr>
          <w:color w:val="231F20"/>
          <w:sz w:val="18"/>
        </w:rPr>
        <w:t>I villaggi turistici sono esercizi ricettivi aperti al pubblico, a gestione unitaria, che forniscono alloggio a turisti sprovvisti di mezzi autonomi di pernottamento, all’interno di aree recintate e attrezzate</w:t>
      </w:r>
      <w:proofErr w:type="gramStart"/>
      <w:r>
        <w:rPr>
          <w:color w:val="231F20"/>
          <w:sz w:val="18"/>
        </w:rPr>
        <w:t xml:space="preserve">  </w:t>
      </w:r>
      <w:proofErr w:type="gramEnd"/>
      <w:r>
        <w:rPr>
          <w:color w:val="231F20"/>
          <w:sz w:val="18"/>
        </w:rPr>
        <w:t>per la sosta e il soggiorno  in strutture fisse e mobili. È consentita la presenza di piazzole utilizzabili dai turisti forniti di mezzi propri di pernottamento tipici dei campeggi, purché in misura non superiore al 30% delle unità abitative autorizzate (LR 8/2017, art. 29, commi 4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e5).</w:t>
      </w:r>
    </w:p>
    <w:p w:rsidR="00847F01" w:rsidRDefault="00847F01">
      <w:pPr>
        <w:pStyle w:val="Corpodeltesto"/>
        <w:spacing w:before="10"/>
        <w:rPr>
          <w:sz w:val="17"/>
        </w:rPr>
      </w:pPr>
    </w:p>
    <w:p w:rsidR="00847F01" w:rsidRDefault="009109C3">
      <w:pPr>
        <w:pStyle w:val="Paragrafoelenco"/>
        <w:numPr>
          <w:ilvl w:val="0"/>
          <w:numId w:val="8"/>
        </w:numPr>
        <w:tabs>
          <w:tab w:val="left" w:pos="732"/>
        </w:tabs>
        <w:jc w:val="both"/>
        <w:rPr>
          <w:b/>
          <w:sz w:val="18"/>
        </w:rPr>
      </w:pPr>
      <w:r>
        <w:rPr>
          <w:b/>
          <w:color w:val="231F20"/>
          <w:sz w:val="18"/>
        </w:rPr>
        <w:t>Classificazione</w:t>
      </w:r>
    </w:p>
    <w:p w:rsidR="00847F01" w:rsidRDefault="009109C3">
      <w:pPr>
        <w:spacing w:before="4" w:line="244" w:lineRule="auto"/>
        <w:ind w:left="731" w:right="1523"/>
        <w:jc w:val="both"/>
        <w:rPr>
          <w:sz w:val="18"/>
        </w:rPr>
      </w:pPr>
      <w:r>
        <w:rPr>
          <w:color w:val="231F20"/>
          <w:sz w:val="18"/>
        </w:rPr>
        <w:t>I Villaggi turistici sono classificati in base ai requisiti posseduti, indicati nella Tabella L) allegata al RR 8/2018,</w:t>
      </w:r>
      <w:proofErr w:type="gramStart"/>
      <w:r>
        <w:rPr>
          <w:color w:val="231F20"/>
          <w:sz w:val="18"/>
        </w:rPr>
        <w:t xml:space="preserve">  </w:t>
      </w:r>
      <w:proofErr w:type="gramEnd"/>
      <w:r>
        <w:rPr>
          <w:color w:val="231F20"/>
          <w:sz w:val="18"/>
        </w:rPr>
        <w:t>nel rispetto della normativa vigente, in particolare in materia di igiene e sanità,  sicurezza,  urbanistica, edilizia e prevenzione incendi e sono contrassegnati con cinque stelle, quattro stelle, tre stelle e due stelle (RR 8/2017, art. 4, comma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3).</w:t>
      </w:r>
    </w:p>
    <w:p w:rsidR="00847F01" w:rsidRDefault="009109C3">
      <w:pPr>
        <w:spacing w:line="242" w:lineRule="auto"/>
        <w:ind w:left="731" w:right="1525" w:hanging="1"/>
        <w:jc w:val="both"/>
        <w:rPr>
          <w:sz w:val="18"/>
        </w:rPr>
      </w:pPr>
      <w:r>
        <w:rPr>
          <w:color w:val="231F20"/>
          <w:sz w:val="18"/>
        </w:rPr>
        <w:t xml:space="preserve">La classificazione ha validità quinquennale </w:t>
      </w:r>
      <w:r>
        <w:rPr>
          <w:color w:val="231F20"/>
          <w:sz w:val="16"/>
        </w:rPr>
        <w:t>e decorre dal 1° gennaio 2019 (RR 8/2018, art. 29)</w:t>
      </w:r>
      <w:r>
        <w:rPr>
          <w:color w:val="231F20"/>
          <w:sz w:val="18"/>
        </w:rPr>
        <w:t>. Per le strutture ricettive che iniziano l’attività nel corso del quinquennio, la classificazione ha validità per la frazione residua</w:t>
      </w:r>
      <w:proofErr w:type="gramStart"/>
      <w:r>
        <w:rPr>
          <w:color w:val="231F20"/>
          <w:sz w:val="18"/>
        </w:rPr>
        <w:t xml:space="preserve">  </w:t>
      </w:r>
      <w:proofErr w:type="gramEnd"/>
      <w:r>
        <w:rPr>
          <w:color w:val="231F20"/>
          <w:sz w:val="18"/>
        </w:rPr>
        <w:t>(RR 8/2018, art. 6).</w:t>
      </w:r>
    </w:p>
    <w:p w:rsidR="00847F01" w:rsidRDefault="009109C3">
      <w:pPr>
        <w:pStyle w:val="Paragrafoelenco"/>
        <w:numPr>
          <w:ilvl w:val="0"/>
          <w:numId w:val="8"/>
        </w:numPr>
        <w:tabs>
          <w:tab w:val="left" w:pos="732"/>
        </w:tabs>
        <w:jc w:val="both"/>
        <w:rPr>
          <w:b/>
          <w:sz w:val="18"/>
        </w:rPr>
      </w:pPr>
      <w:r>
        <w:rPr>
          <w:b/>
          <w:color w:val="231F20"/>
          <w:sz w:val="18"/>
        </w:rPr>
        <w:t>Piazzole</w:t>
      </w:r>
    </w:p>
    <w:p w:rsidR="00847F01" w:rsidRDefault="009109C3">
      <w:pPr>
        <w:spacing w:before="5"/>
        <w:ind w:left="731" w:right="1532"/>
        <w:jc w:val="both"/>
        <w:rPr>
          <w:sz w:val="18"/>
        </w:rPr>
      </w:pPr>
      <w:r>
        <w:rPr>
          <w:color w:val="231F20"/>
          <w:sz w:val="18"/>
        </w:rPr>
        <w:t xml:space="preserve">Va indicato il numero complessivo di piazzole autorizzate, comprese quindi quelle occupate da Tende attrezzate, Roulotte attrezzate, </w:t>
      </w:r>
      <w:proofErr w:type="spellStart"/>
      <w:r>
        <w:rPr>
          <w:color w:val="231F20"/>
          <w:sz w:val="18"/>
        </w:rPr>
        <w:t>Mobilehome</w:t>
      </w:r>
      <w:proofErr w:type="spellEnd"/>
      <w:r>
        <w:rPr>
          <w:color w:val="231F20"/>
          <w:sz w:val="18"/>
        </w:rPr>
        <w:t xml:space="preserve"> e Bungalow.</w:t>
      </w:r>
    </w:p>
    <w:p w:rsidR="00847F01" w:rsidRDefault="009109C3">
      <w:pPr>
        <w:pStyle w:val="Paragrafoelenco"/>
        <w:numPr>
          <w:ilvl w:val="0"/>
          <w:numId w:val="8"/>
        </w:numPr>
        <w:tabs>
          <w:tab w:val="left" w:pos="732"/>
        </w:tabs>
        <w:spacing w:before="6"/>
        <w:jc w:val="both"/>
        <w:rPr>
          <w:b/>
          <w:sz w:val="18"/>
        </w:rPr>
      </w:pPr>
      <w:r>
        <w:rPr>
          <w:b/>
          <w:color w:val="231F20"/>
          <w:sz w:val="18"/>
        </w:rPr>
        <w:t>Letti</w:t>
      </w:r>
    </w:p>
    <w:p w:rsidR="00847F01" w:rsidRDefault="009109C3">
      <w:pPr>
        <w:spacing w:before="4"/>
        <w:ind w:left="731"/>
        <w:jc w:val="both"/>
        <w:rPr>
          <w:sz w:val="18"/>
        </w:rPr>
      </w:pPr>
      <w:r>
        <w:rPr>
          <w:color w:val="231F20"/>
          <w:sz w:val="18"/>
        </w:rPr>
        <w:t>Va indicato il numero complessivo dei posti letti autorizzati.</w:t>
      </w:r>
    </w:p>
    <w:p w:rsidR="00847F01" w:rsidRDefault="009109C3">
      <w:pPr>
        <w:spacing w:before="2" w:line="244" w:lineRule="auto"/>
        <w:ind w:left="731" w:right="1532"/>
        <w:jc w:val="both"/>
        <w:rPr>
          <w:sz w:val="18"/>
        </w:rPr>
      </w:pPr>
      <w:r>
        <w:rPr>
          <w:color w:val="231F20"/>
          <w:sz w:val="18"/>
        </w:rPr>
        <w:t>Nei Bungalow è consentita la presenza di divani letto fino a un massimo di 2 posti nei locali adibiti a soggiorno (LR 8/2017, art. 29, comma 8).</w:t>
      </w:r>
    </w:p>
    <w:p w:rsidR="00847F01" w:rsidRDefault="009109C3">
      <w:pPr>
        <w:spacing w:line="244" w:lineRule="auto"/>
        <w:ind w:left="731" w:right="1522"/>
        <w:jc w:val="both"/>
        <w:rPr>
          <w:sz w:val="18"/>
        </w:rPr>
      </w:pPr>
      <w:r>
        <w:rPr>
          <w:color w:val="231F20"/>
          <w:sz w:val="18"/>
          <w:u w:val="single" w:color="231F20"/>
        </w:rPr>
        <w:t>Non devono invece essere considerati gli eventuali Letti aggiunti</w:t>
      </w:r>
      <w:r>
        <w:rPr>
          <w:color w:val="231F20"/>
          <w:sz w:val="18"/>
        </w:rPr>
        <w:t xml:space="preserve"> che, ai sensi dell’art. 9 del Regolamento Regionale n. 8/2018, possono essere aggiunti solo in via temporanea ed esclusivamente su richiesta del cliente, qualora la superficie della camera ne consenta la fruibilità. I letti aggiunti devono essere rimossi al momento della partenza del cliente.</w:t>
      </w:r>
    </w:p>
    <w:p w:rsidR="00847F01" w:rsidRDefault="009109C3">
      <w:pPr>
        <w:pStyle w:val="Paragrafoelenco"/>
        <w:numPr>
          <w:ilvl w:val="0"/>
          <w:numId w:val="8"/>
        </w:numPr>
        <w:tabs>
          <w:tab w:val="left" w:pos="735"/>
        </w:tabs>
        <w:spacing w:line="216" w:lineRule="exact"/>
        <w:ind w:left="734" w:hanging="392"/>
        <w:jc w:val="both"/>
        <w:rPr>
          <w:b/>
          <w:sz w:val="18"/>
        </w:rPr>
      </w:pPr>
      <w:r>
        <w:rPr>
          <w:b/>
          <w:color w:val="231F20"/>
          <w:sz w:val="18"/>
        </w:rPr>
        <w:t>Servizi igienici</w:t>
      </w:r>
      <w:r>
        <w:rPr>
          <w:b/>
          <w:color w:val="231F20"/>
          <w:spacing w:val="3"/>
          <w:sz w:val="18"/>
        </w:rPr>
        <w:t xml:space="preserve"> </w:t>
      </w:r>
      <w:r>
        <w:rPr>
          <w:b/>
          <w:color w:val="231F20"/>
          <w:sz w:val="18"/>
        </w:rPr>
        <w:t>privati</w:t>
      </w:r>
    </w:p>
    <w:p w:rsidR="00847F01" w:rsidRDefault="009109C3">
      <w:pPr>
        <w:spacing w:before="3"/>
        <w:ind w:left="734"/>
        <w:jc w:val="both"/>
        <w:rPr>
          <w:sz w:val="18"/>
        </w:rPr>
      </w:pPr>
      <w:r>
        <w:rPr>
          <w:color w:val="231F20"/>
          <w:sz w:val="18"/>
        </w:rPr>
        <w:t xml:space="preserve">Va indicato il numero di servizi igienici a disposizione dei clienti all’interno delle </w:t>
      </w:r>
      <w:proofErr w:type="spellStart"/>
      <w:r>
        <w:rPr>
          <w:color w:val="231F20"/>
          <w:sz w:val="18"/>
        </w:rPr>
        <w:t>Mobilehome</w:t>
      </w:r>
      <w:proofErr w:type="spellEnd"/>
      <w:r>
        <w:rPr>
          <w:color w:val="231F20"/>
          <w:sz w:val="18"/>
        </w:rPr>
        <w:t xml:space="preserve"> e dei </w:t>
      </w:r>
      <w:proofErr w:type="gramStart"/>
      <w:r>
        <w:rPr>
          <w:color w:val="231F20"/>
          <w:sz w:val="18"/>
        </w:rPr>
        <w:t>Bungalow</w:t>
      </w:r>
      <w:proofErr w:type="gramEnd"/>
    </w:p>
    <w:p w:rsidR="00847F01" w:rsidRDefault="009109C3">
      <w:pPr>
        <w:pStyle w:val="Paragrafoelenco"/>
        <w:numPr>
          <w:ilvl w:val="0"/>
          <w:numId w:val="8"/>
        </w:numPr>
        <w:tabs>
          <w:tab w:val="left" w:pos="735"/>
        </w:tabs>
        <w:spacing w:before="2"/>
        <w:ind w:left="734" w:hanging="392"/>
        <w:jc w:val="both"/>
        <w:rPr>
          <w:b/>
          <w:sz w:val="18"/>
        </w:rPr>
      </w:pPr>
      <w:r>
        <w:rPr>
          <w:b/>
          <w:color w:val="231F20"/>
          <w:sz w:val="18"/>
        </w:rPr>
        <w:t>WC</w:t>
      </w:r>
    </w:p>
    <w:p w:rsidR="00847F01" w:rsidRDefault="009109C3">
      <w:pPr>
        <w:spacing w:before="4" w:line="244" w:lineRule="auto"/>
        <w:ind w:left="734" w:right="1432"/>
        <w:rPr>
          <w:sz w:val="18"/>
        </w:rPr>
      </w:pPr>
      <w:r>
        <w:rPr>
          <w:color w:val="231F20"/>
          <w:sz w:val="18"/>
        </w:rPr>
        <w:t xml:space="preserve">Installazioni </w:t>
      </w:r>
      <w:proofErr w:type="gramStart"/>
      <w:r>
        <w:rPr>
          <w:color w:val="231F20"/>
          <w:sz w:val="18"/>
        </w:rPr>
        <w:t>igienico sanitarie</w:t>
      </w:r>
      <w:proofErr w:type="gramEnd"/>
      <w:r>
        <w:rPr>
          <w:color w:val="231F20"/>
          <w:sz w:val="18"/>
        </w:rPr>
        <w:t xml:space="preserve"> di uso comune al netto delle installazioni presenti nelle </w:t>
      </w:r>
      <w:proofErr w:type="spellStart"/>
      <w:r>
        <w:rPr>
          <w:color w:val="231F20"/>
          <w:sz w:val="18"/>
        </w:rPr>
        <w:t>Mobilehome</w:t>
      </w:r>
      <w:proofErr w:type="spellEnd"/>
      <w:r>
        <w:rPr>
          <w:color w:val="231F20"/>
          <w:sz w:val="18"/>
        </w:rPr>
        <w:t xml:space="preserve"> e nei Bungalow, con suddivisione per sesso (RR 8/2018, Tabella I)</w:t>
      </w:r>
    </w:p>
    <w:p w:rsidR="00847F01" w:rsidRDefault="009109C3">
      <w:pPr>
        <w:pStyle w:val="Paragrafoelenco"/>
        <w:numPr>
          <w:ilvl w:val="0"/>
          <w:numId w:val="8"/>
        </w:numPr>
        <w:tabs>
          <w:tab w:val="left" w:pos="733"/>
          <w:tab w:val="left" w:pos="735"/>
        </w:tabs>
        <w:spacing w:line="217" w:lineRule="exact"/>
        <w:ind w:left="734" w:hanging="392"/>
        <w:rPr>
          <w:b/>
          <w:sz w:val="18"/>
        </w:rPr>
      </w:pPr>
      <w:r>
        <w:rPr>
          <w:b/>
          <w:color w:val="231F20"/>
          <w:sz w:val="18"/>
        </w:rPr>
        <w:t>Tipo di unità:</w:t>
      </w:r>
    </w:p>
    <w:p w:rsidR="00847F01" w:rsidRDefault="009109C3">
      <w:pPr>
        <w:pStyle w:val="Paragrafoelenco"/>
        <w:numPr>
          <w:ilvl w:val="1"/>
          <w:numId w:val="8"/>
        </w:numPr>
        <w:tabs>
          <w:tab w:val="left" w:pos="1002"/>
          <w:tab w:val="left" w:pos="1003"/>
        </w:tabs>
        <w:spacing w:before="5"/>
        <w:ind w:hanging="331"/>
        <w:jc w:val="left"/>
        <w:rPr>
          <w:sz w:val="18"/>
        </w:rPr>
      </w:pPr>
      <w:r>
        <w:rPr>
          <w:color w:val="231F20"/>
          <w:sz w:val="18"/>
        </w:rPr>
        <w:t>Tende attrezzate (</w:t>
      </w:r>
      <w:r>
        <w:rPr>
          <w:i/>
          <w:color w:val="231F20"/>
          <w:sz w:val="18"/>
        </w:rPr>
        <w:t>es. Tende</w:t>
      </w:r>
      <w:r>
        <w:rPr>
          <w:i/>
          <w:color w:val="231F20"/>
          <w:spacing w:val="3"/>
          <w:sz w:val="18"/>
        </w:rPr>
        <w:t xml:space="preserve"> </w:t>
      </w:r>
      <w:r>
        <w:rPr>
          <w:i/>
          <w:color w:val="231F20"/>
          <w:sz w:val="18"/>
        </w:rPr>
        <w:t>Coco</w:t>
      </w:r>
      <w:r>
        <w:rPr>
          <w:color w:val="231F20"/>
          <w:sz w:val="18"/>
        </w:rPr>
        <w:t>)</w:t>
      </w:r>
    </w:p>
    <w:p w:rsidR="00847F01" w:rsidRDefault="009109C3">
      <w:pPr>
        <w:pStyle w:val="Paragrafoelenco"/>
        <w:numPr>
          <w:ilvl w:val="1"/>
          <w:numId w:val="8"/>
        </w:numPr>
        <w:tabs>
          <w:tab w:val="left" w:pos="1002"/>
          <w:tab w:val="left" w:pos="1003"/>
        </w:tabs>
        <w:spacing w:before="4"/>
        <w:ind w:hanging="331"/>
        <w:jc w:val="left"/>
        <w:rPr>
          <w:sz w:val="18"/>
        </w:rPr>
      </w:pPr>
      <w:r>
        <w:rPr>
          <w:color w:val="231F20"/>
          <w:sz w:val="18"/>
        </w:rPr>
        <w:t>Roulotte attrezzate</w:t>
      </w:r>
    </w:p>
    <w:p w:rsidR="00847F01" w:rsidRDefault="009109C3">
      <w:pPr>
        <w:pStyle w:val="Paragrafoelenco"/>
        <w:numPr>
          <w:ilvl w:val="1"/>
          <w:numId w:val="8"/>
        </w:numPr>
        <w:tabs>
          <w:tab w:val="left" w:pos="1002"/>
          <w:tab w:val="left" w:pos="1003"/>
        </w:tabs>
        <w:spacing w:before="4"/>
        <w:ind w:hanging="331"/>
        <w:jc w:val="left"/>
        <w:rPr>
          <w:i/>
          <w:sz w:val="18"/>
        </w:rPr>
      </w:pPr>
      <w:r>
        <w:rPr>
          <w:color w:val="231F20"/>
          <w:sz w:val="18"/>
        </w:rPr>
        <w:t xml:space="preserve">Strutture mobili </w:t>
      </w:r>
      <w:r>
        <w:rPr>
          <w:i/>
          <w:color w:val="231F20"/>
          <w:sz w:val="18"/>
        </w:rPr>
        <w:t xml:space="preserve">(es. </w:t>
      </w:r>
      <w:proofErr w:type="spellStart"/>
      <w:r>
        <w:rPr>
          <w:i/>
          <w:color w:val="231F20"/>
          <w:sz w:val="18"/>
        </w:rPr>
        <w:t>Mobilehome</w:t>
      </w:r>
      <w:proofErr w:type="spellEnd"/>
      <w:r>
        <w:rPr>
          <w:i/>
          <w:color w:val="231F20"/>
          <w:sz w:val="18"/>
        </w:rPr>
        <w:t xml:space="preserve">, Tende Safari </w:t>
      </w:r>
      <w:proofErr w:type="spellStart"/>
      <w:r>
        <w:rPr>
          <w:i/>
          <w:color w:val="231F20"/>
          <w:sz w:val="18"/>
        </w:rPr>
        <w:t>Lodge</w:t>
      </w:r>
      <w:proofErr w:type="spellEnd"/>
      <w:r>
        <w:rPr>
          <w:i/>
          <w:color w:val="231F20"/>
          <w:sz w:val="18"/>
        </w:rPr>
        <w:t>, purché complete di</w:t>
      </w:r>
      <w:r>
        <w:rPr>
          <w:i/>
          <w:color w:val="231F20"/>
          <w:spacing w:val="7"/>
          <w:sz w:val="18"/>
        </w:rPr>
        <w:t xml:space="preserve"> </w:t>
      </w:r>
      <w:r>
        <w:rPr>
          <w:i/>
          <w:color w:val="231F20"/>
          <w:sz w:val="18"/>
        </w:rPr>
        <w:t>bagno)</w:t>
      </w:r>
    </w:p>
    <w:p w:rsidR="00847F01" w:rsidRDefault="009109C3">
      <w:pPr>
        <w:spacing w:before="2" w:line="244" w:lineRule="auto"/>
        <w:ind w:left="1122" w:right="1523"/>
        <w:jc w:val="both"/>
        <w:rPr>
          <w:i/>
          <w:sz w:val="18"/>
        </w:rPr>
      </w:pPr>
      <w:r>
        <w:rPr>
          <w:i/>
          <w:color w:val="231F20"/>
          <w:sz w:val="18"/>
        </w:rPr>
        <w:t>(sono strutture mobili quelle temporaneamente ancorate al suolo, facilmente rimovibili per il ripristino delle condizioni naturali del sito e con collegamento alle prese d’acqua, di scarico e di elettricità, realizzati con attacchi smontabili a norma di legge (LR 8/2017, art. 29, comma 7).</w:t>
      </w:r>
    </w:p>
    <w:p w:rsidR="00847F01" w:rsidRDefault="009109C3">
      <w:pPr>
        <w:pStyle w:val="Paragrafoelenco"/>
        <w:numPr>
          <w:ilvl w:val="1"/>
          <w:numId w:val="8"/>
        </w:numPr>
        <w:tabs>
          <w:tab w:val="left" w:pos="1123"/>
        </w:tabs>
        <w:spacing w:line="217" w:lineRule="exact"/>
        <w:ind w:left="1122"/>
        <w:jc w:val="both"/>
        <w:rPr>
          <w:sz w:val="18"/>
        </w:rPr>
      </w:pPr>
      <w:r>
        <w:rPr>
          <w:color w:val="231F20"/>
          <w:sz w:val="18"/>
        </w:rPr>
        <w:t>Bungalow</w:t>
      </w:r>
    </w:p>
    <w:p w:rsidR="00847F01" w:rsidRDefault="009109C3">
      <w:pPr>
        <w:spacing w:before="4" w:line="244" w:lineRule="auto"/>
        <w:ind w:left="1122" w:right="1529"/>
        <w:jc w:val="both"/>
        <w:rPr>
          <w:i/>
          <w:sz w:val="18"/>
        </w:rPr>
      </w:pPr>
      <w:r>
        <w:rPr>
          <w:i/>
          <w:color w:val="231F20"/>
          <w:sz w:val="18"/>
        </w:rPr>
        <w:t>(struttura fissa ancorata permanentemente al suolo per l’intero periodo di permanenza del campeggio nell’area autorizzata – LR 8/2017, art. 29, comma 7</w:t>
      </w:r>
      <w:proofErr w:type="gramStart"/>
      <w:r>
        <w:rPr>
          <w:i/>
          <w:color w:val="231F20"/>
          <w:sz w:val="18"/>
        </w:rPr>
        <w:t>)</w:t>
      </w:r>
      <w:proofErr w:type="gramEnd"/>
    </w:p>
    <w:p w:rsidR="00847F01" w:rsidRDefault="009109C3">
      <w:pPr>
        <w:pStyle w:val="Paragrafoelenco"/>
        <w:numPr>
          <w:ilvl w:val="0"/>
          <w:numId w:val="8"/>
        </w:numPr>
        <w:tabs>
          <w:tab w:val="left" w:pos="735"/>
        </w:tabs>
        <w:spacing w:line="219" w:lineRule="exact"/>
        <w:ind w:left="734" w:hanging="392"/>
        <w:jc w:val="both"/>
        <w:rPr>
          <w:b/>
          <w:sz w:val="18"/>
        </w:rPr>
      </w:pPr>
      <w:r>
        <w:rPr>
          <w:b/>
          <w:color w:val="231F20"/>
          <w:sz w:val="18"/>
        </w:rPr>
        <w:t>Caratteristiche</w:t>
      </w:r>
    </w:p>
    <w:p w:rsidR="00847F01" w:rsidRPr="00280715" w:rsidRDefault="009109C3" w:rsidP="00280715">
      <w:pPr>
        <w:spacing w:before="2" w:line="244" w:lineRule="auto"/>
        <w:ind w:left="734" w:right="1521"/>
        <w:jc w:val="both"/>
        <w:rPr>
          <w:sz w:val="18"/>
        </w:rPr>
      </w:pPr>
      <w:r>
        <w:rPr>
          <w:color w:val="231F20"/>
          <w:sz w:val="18"/>
        </w:rPr>
        <w:t>Le caratteristiche individuano una specifica localizzazione della struttura e saranno utilizzate ai fini di analisi statistica. La scelta è multipla, ma si invita a non duplicare le informazioni. Ad esempio, “Centro storico” è alternativo a “In area urbana”, ”Riva lago” può essere contestuale a “In area urbana”; “In periferia” è diverso</w:t>
      </w:r>
      <w:proofErr w:type="gramStart"/>
      <w:r>
        <w:rPr>
          <w:color w:val="231F20"/>
          <w:sz w:val="18"/>
        </w:rPr>
        <w:t xml:space="preserve">  </w:t>
      </w:r>
      <w:proofErr w:type="gramEnd"/>
      <w:r>
        <w:rPr>
          <w:color w:val="231F20"/>
          <w:sz w:val="18"/>
        </w:rPr>
        <w:t>da “In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campagna”.</w:t>
      </w:r>
    </w:p>
    <w:sectPr w:rsidR="00847F01" w:rsidRPr="00280715" w:rsidSect="00435D70">
      <w:headerReference w:type="default" r:id="rId11"/>
      <w:footerReference w:type="default" r:id="rId12"/>
      <w:pgSz w:w="11900" w:h="16840"/>
      <w:pgMar w:top="1060" w:right="740" w:bottom="1920" w:left="740" w:header="709" w:footer="17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00A" w:rsidRDefault="000F700A" w:rsidP="00847F01">
      <w:r>
        <w:separator/>
      </w:r>
    </w:p>
  </w:endnote>
  <w:endnote w:type="continuationSeparator" w:id="0">
    <w:p w:rsidR="000F700A" w:rsidRDefault="000F700A" w:rsidP="00847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9109C3">
    <w:pPr>
      <w:pStyle w:val="Corpodel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4144" behindDoc="1" locked="0" layoutInCell="1" allowOverlap="1">
          <wp:simplePos x="0" y="0"/>
          <wp:positionH relativeFrom="page">
            <wp:posOffset>3250780</wp:posOffset>
          </wp:positionH>
          <wp:positionV relativeFrom="page">
            <wp:posOffset>9463837</wp:posOffset>
          </wp:positionV>
          <wp:extent cx="693712" cy="352310"/>
          <wp:effectExtent l="0" t="0" r="0" b="0"/>
          <wp:wrapNone/>
          <wp:docPr id="6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712" cy="35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4A40" w:rsidRPr="00664A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24.85pt;margin-top:772.45pt;width:286.3pt;height:20.3pt;z-index:-251656192;mso-position-horizontal-relative:page;mso-position-vertical-relative:page" filled="f" stroked="f">
          <v:textbox inset="0,0,0,0">
            <w:txbxContent>
              <w:p w:rsidR="00847F01" w:rsidRDefault="009109C3">
                <w:pPr>
                  <w:spacing w:before="29" w:line="249" w:lineRule="auto"/>
                  <w:ind w:left="1244" w:hanging="1225"/>
                  <w:rPr>
                    <w:b/>
                    <w:sz w:val="14"/>
                  </w:rPr>
                </w:pPr>
                <w:r>
                  <w:rPr>
                    <w:b/>
                    <w:color w:val="636466"/>
                    <w:w w:val="105"/>
                    <w:sz w:val="14"/>
                  </w:rPr>
                  <w:t>Servizio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Turismo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Commercio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Sport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e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Film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Commission</w:t>
                </w:r>
                <w:proofErr w:type="spellEnd"/>
                <w:r>
                  <w:rPr>
                    <w:b/>
                    <w:color w:val="636466"/>
                    <w:w w:val="105"/>
                    <w:sz w:val="14"/>
                  </w:rPr>
                  <w:t>,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Via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Mario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Angeloni</w:t>
                </w:r>
                <w:proofErr w:type="spellEnd"/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61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06124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 xml:space="preserve">Perugia </w:t>
                </w:r>
                <w:hyperlink r:id="rId2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www.regione.umbria.it</w:t>
                  </w:r>
                  <w:r>
                    <w:rPr>
                      <w:b/>
                      <w:color w:val="636466"/>
                      <w:w w:val="105"/>
                      <w:sz w:val="14"/>
                    </w:rPr>
                    <w:t xml:space="preserve"> </w:t>
                  </w:r>
                </w:hyperlink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hyperlink r:id="rId3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turismo@regione.umbria.it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9109C3">
    <w:pPr>
      <w:pStyle w:val="Corpodel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3120" behindDoc="1" locked="0" layoutInCell="1" allowOverlap="1">
          <wp:simplePos x="0" y="0"/>
          <wp:positionH relativeFrom="page">
            <wp:posOffset>3250768</wp:posOffset>
          </wp:positionH>
          <wp:positionV relativeFrom="page">
            <wp:posOffset>9463837</wp:posOffset>
          </wp:positionV>
          <wp:extent cx="693712" cy="352310"/>
          <wp:effectExtent l="0" t="0" r="0" b="0"/>
          <wp:wrapNone/>
          <wp:docPr id="6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712" cy="35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4A40" w:rsidRPr="00664A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24.85pt;margin-top:772.45pt;width:286.3pt;height:20.3pt;z-index:-251657216;mso-position-horizontal-relative:page;mso-position-vertical-relative:page" filled="f" stroked="f">
          <v:textbox inset="0,0,0,0">
            <w:txbxContent>
              <w:p w:rsidR="00847F01" w:rsidRDefault="009109C3">
                <w:pPr>
                  <w:spacing w:before="29" w:line="249" w:lineRule="auto"/>
                  <w:ind w:left="1244" w:hanging="1225"/>
                  <w:rPr>
                    <w:b/>
                    <w:sz w:val="14"/>
                  </w:rPr>
                </w:pPr>
                <w:r>
                  <w:rPr>
                    <w:b/>
                    <w:color w:val="636466"/>
                    <w:w w:val="105"/>
                    <w:sz w:val="14"/>
                  </w:rPr>
                  <w:t>Servizio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Turismo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Commercio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Sport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e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Film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Commission</w:t>
                </w:r>
                <w:proofErr w:type="spellEnd"/>
                <w:r>
                  <w:rPr>
                    <w:b/>
                    <w:color w:val="636466"/>
                    <w:w w:val="105"/>
                    <w:sz w:val="14"/>
                  </w:rPr>
                  <w:t>,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Via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Mario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Angeloni</w:t>
                </w:r>
                <w:proofErr w:type="spellEnd"/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61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06124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 xml:space="preserve">Perugia </w:t>
                </w:r>
                <w:hyperlink r:id="rId2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www.regione.umbria.it</w:t>
                  </w:r>
                  <w:r>
                    <w:rPr>
                      <w:b/>
                      <w:color w:val="636466"/>
                      <w:w w:val="105"/>
                      <w:sz w:val="14"/>
                    </w:rPr>
                    <w:t xml:space="preserve"> </w:t>
                  </w:r>
                </w:hyperlink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hyperlink r:id="rId3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turismo@regione.umbria.it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847F01">
    <w:pPr>
      <w:pStyle w:val="Corpodeltesto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00A" w:rsidRDefault="000F700A" w:rsidP="00847F01">
      <w:r>
        <w:separator/>
      </w:r>
    </w:p>
  </w:footnote>
  <w:footnote w:type="continuationSeparator" w:id="0">
    <w:p w:rsidR="000F700A" w:rsidRDefault="000F700A" w:rsidP="00847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75" w:rsidRDefault="00664A40">
    <w:pPr>
      <w:pStyle w:val="Intestazione"/>
    </w:pPr>
    <w:r>
      <w:rPr>
        <w:noProof/>
      </w:rPr>
      <w:pict>
        <v:group id="_x0000_s2110" style="position:absolute;margin-left:42.5pt;margin-top:48.4pt;width:510.25pt;height:2pt;z-index:-251652096;mso-position-horizontal-relative:page;mso-position-vertical-relative:page" coordorigin="850,958" coordsize="10205,40">
          <v:line id="_x0000_s2111" style="position:absolute" from="850,968" to="11055,968" strokecolor="#231f20" strokeweight="1pt"/>
          <v:line id="_x0000_s2112" style="position:absolute" from="850,995" to="11055,995" strokecolor="#231f20" strokeweight=".1175mm"/>
          <w10:wrap anchorx="page" anchory="page"/>
        </v:group>
      </w:pict>
    </w:r>
    <w:r w:rsidRPr="00664A40">
      <w:rPr>
        <w:rFonts w:ascii="Times New Roman" w:hAnsi="Times New Roman" w:cs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113.45pt;margin-top:35.55pt;width:366.95pt;height:12.05pt;z-index:-251651072;mso-position-horizontal-relative:page;mso-position-vertical-relative:page" filled="f" stroked="f">
          <v:textbox style="mso-next-textbox:#_x0000_s2113" inset="0,0,0,0">
            <w:txbxContent>
              <w:p w:rsidR="00C92475" w:rsidRDefault="00C92475" w:rsidP="00C92475">
                <w:pPr>
                  <w:spacing w:before="10"/>
                  <w:ind w:left="20"/>
                  <w:rPr>
                    <w:rFonts w:ascii="Book Antiqua" w:hAnsi="Book Antiqua"/>
                    <w:i/>
                    <w:sz w:val="17"/>
                  </w:rPr>
                </w:pP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Supplemento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ordinario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n.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2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al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Century" w:hAnsi="Century"/>
                    <w:color w:val="231F20"/>
                    <w:w w:val="110"/>
                    <w:sz w:val="17"/>
                  </w:rPr>
                  <w:t>«Bollettino</w:t>
                </w:r>
                <w:r>
                  <w:rPr>
                    <w:rFonts w:ascii="Century" w:hAnsi="Century"/>
                    <w:color w:val="231F20"/>
                    <w:spacing w:val="-7"/>
                    <w:w w:val="110"/>
                    <w:sz w:val="17"/>
                  </w:rPr>
                  <w:t xml:space="preserve"> </w:t>
                </w:r>
                <w:r>
                  <w:rPr>
                    <w:rFonts w:ascii="Century" w:hAnsi="Century"/>
                    <w:color w:val="231F20"/>
                    <w:w w:val="110"/>
                    <w:sz w:val="17"/>
                  </w:rPr>
                  <w:t>Ufficiale»</w:t>
                </w:r>
                <w:r>
                  <w:rPr>
                    <w:rFonts w:ascii="Century" w:hAnsi="Century"/>
                    <w:color w:val="231F20"/>
                    <w:spacing w:val="-7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-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Serie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Generale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-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n.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8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del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13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febbraio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2019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847F01">
    <w:pPr>
      <w:pStyle w:val="Corpodeltes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606"/>
    <w:multiLevelType w:val="hybridMultilevel"/>
    <w:tmpl w:val="C838C9F6"/>
    <w:lvl w:ilvl="0" w:tplc="6BA408BC">
      <w:numFmt w:val="bullet"/>
      <w:lvlText w:val="-"/>
      <w:lvlJc w:val="left"/>
      <w:pPr>
        <w:ind w:left="1002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1" w:tplc="5E08B048">
      <w:numFmt w:val="bullet"/>
      <w:lvlText w:val="•"/>
      <w:lvlJc w:val="left"/>
      <w:pPr>
        <w:ind w:left="1942" w:hanging="330"/>
      </w:pPr>
      <w:rPr>
        <w:rFonts w:hint="default"/>
        <w:lang w:val="it-IT" w:eastAsia="it-IT" w:bidi="it-IT"/>
      </w:rPr>
    </w:lvl>
    <w:lvl w:ilvl="2" w:tplc="38384736">
      <w:numFmt w:val="bullet"/>
      <w:lvlText w:val="•"/>
      <w:lvlJc w:val="left"/>
      <w:pPr>
        <w:ind w:left="2884" w:hanging="330"/>
      </w:pPr>
      <w:rPr>
        <w:rFonts w:hint="default"/>
        <w:lang w:val="it-IT" w:eastAsia="it-IT" w:bidi="it-IT"/>
      </w:rPr>
    </w:lvl>
    <w:lvl w:ilvl="3" w:tplc="5718B940">
      <w:numFmt w:val="bullet"/>
      <w:lvlText w:val="•"/>
      <w:lvlJc w:val="left"/>
      <w:pPr>
        <w:ind w:left="3826" w:hanging="330"/>
      </w:pPr>
      <w:rPr>
        <w:rFonts w:hint="default"/>
        <w:lang w:val="it-IT" w:eastAsia="it-IT" w:bidi="it-IT"/>
      </w:rPr>
    </w:lvl>
    <w:lvl w:ilvl="4" w:tplc="73D88130">
      <w:numFmt w:val="bullet"/>
      <w:lvlText w:val="•"/>
      <w:lvlJc w:val="left"/>
      <w:pPr>
        <w:ind w:left="4768" w:hanging="330"/>
      </w:pPr>
      <w:rPr>
        <w:rFonts w:hint="default"/>
        <w:lang w:val="it-IT" w:eastAsia="it-IT" w:bidi="it-IT"/>
      </w:rPr>
    </w:lvl>
    <w:lvl w:ilvl="5" w:tplc="8FECB6C0">
      <w:numFmt w:val="bullet"/>
      <w:lvlText w:val="•"/>
      <w:lvlJc w:val="left"/>
      <w:pPr>
        <w:ind w:left="5710" w:hanging="330"/>
      </w:pPr>
      <w:rPr>
        <w:rFonts w:hint="default"/>
        <w:lang w:val="it-IT" w:eastAsia="it-IT" w:bidi="it-IT"/>
      </w:rPr>
    </w:lvl>
    <w:lvl w:ilvl="6" w:tplc="5F5E00B6">
      <w:numFmt w:val="bullet"/>
      <w:lvlText w:val="•"/>
      <w:lvlJc w:val="left"/>
      <w:pPr>
        <w:ind w:left="6652" w:hanging="330"/>
      </w:pPr>
      <w:rPr>
        <w:rFonts w:hint="default"/>
        <w:lang w:val="it-IT" w:eastAsia="it-IT" w:bidi="it-IT"/>
      </w:rPr>
    </w:lvl>
    <w:lvl w:ilvl="7" w:tplc="BCF44CAE">
      <w:numFmt w:val="bullet"/>
      <w:lvlText w:val="•"/>
      <w:lvlJc w:val="left"/>
      <w:pPr>
        <w:ind w:left="7594" w:hanging="330"/>
      </w:pPr>
      <w:rPr>
        <w:rFonts w:hint="default"/>
        <w:lang w:val="it-IT" w:eastAsia="it-IT" w:bidi="it-IT"/>
      </w:rPr>
    </w:lvl>
    <w:lvl w:ilvl="8" w:tplc="1BF4E8DC">
      <w:numFmt w:val="bullet"/>
      <w:lvlText w:val="•"/>
      <w:lvlJc w:val="left"/>
      <w:pPr>
        <w:ind w:left="8536" w:hanging="330"/>
      </w:pPr>
      <w:rPr>
        <w:rFonts w:hint="default"/>
        <w:lang w:val="it-IT" w:eastAsia="it-IT" w:bidi="it-IT"/>
      </w:rPr>
    </w:lvl>
  </w:abstractNum>
  <w:abstractNum w:abstractNumId="1">
    <w:nsid w:val="028E2950"/>
    <w:multiLevelType w:val="hybridMultilevel"/>
    <w:tmpl w:val="563CD6A4"/>
    <w:lvl w:ilvl="0" w:tplc="DF1A666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5803818">
      <w:start w:val="1"/>
      <w:numFmt w:val="decimal"/>
      <w:lvlText w:val="(%2)"/>
      <w:lvlJc w:val="left"/>
      <w:pPr>
        <w:ind w:left="1420" w:hanging="560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92493A6">
      <w:numFmt w:val="bullet"/>
      <w:lvlText w:val="•"/>
      <w:lvlJc w:val="left"/>
      <w:pPr>
        <w:ind w:left="2420" w:hanging="560"/>
      </w:pPr>
      <w:rPr>
        <w:rFonts w:hint="default"/>
        <w:lang w:val="it-IT" w:eastAsia="it-IT" w:bidi="it-IT"/>
      </w:rPr>
    </w:lvl>
    <w:lvl w:ilvl="3" w:tplc="E7BA9278">
      <w:numFmt w:val="bullet"/>
      <w:lvlText w:val="•"/>
      <w:lvlJc w:val="left"/>
      <w:pPr>
        <w:ind w:left="3420" w:hanging="560"/>
      </w:pPr>
      <w:rPr>
        <w:rFonts w:hint="default"/>
        <w:lang w:val="it-IT" w:eastAsia="it-IT" w:bidi="it-IT"/>
      </w:rPr>
    </w:lvl>
    <w:lvl w:ilvl="4" w:tplc="76367090">
      <w:numFmt w:val="bullet"/>
      <w:lvlText w:val="•"/>
      <w:lvlJc w:val="left"/>
      <w:pPr>
        <w:ind w:left="4420" w:hanging="560"/>
      </w:pPr>
      <w:rPr>
        <w:rFonts w:hint="default"/>
        <w:lang w:val="it-IT" w:eastAsia="it-IT" w:bidi="it-IT"/>
      </w:rPr>
    </w:lvl>
    <w:lvl w:ilvl="5" w:tplc="E2AED05C">
      <w:numFmt w:val="bullet"/>
      <w:lvlText w:val="•"/>
      <w:lvlJc w:val="left"/>
      <w:pPr>
        <w:ind w:left="5420" w:hanging="560"/>
      </w:pPr>
      <w:rPr>
        <w:rFonts w:hint="default"/>
        <w:lang w:val="it-IT" w:eastAsia="it-IT" w:bidi="it-IT"/>
      </w:rPr>
    </w:lvl>
    <w:lvl w:ilvl="6" w:tplc="17CAFB4A">
      <w:numFmt w:val="bullet"/>
      <w:lvlText w:val="•"/>
      <w:lvlJc w:val="left"/>
      <w:pPr>
        <w:ind w:left="6420" w:hanging="560"/>
      </w:pPr>
      <w:rPr>
        <w:rFonts w:hint="default"/>
        <w:lang w:val="it-IT" w:eastAsia="it-IT" w:bidi="it-IT"/>
      </w:rPr>
    </w:lvl>
    <w:lvl w:ilvl="7" w:tplc="ED1A8380">
      <w:numFmt w:val="bullet"/>
      <w:lvlText w:val="•"/>
      <w:lvlJc w:val="left"/>
      <w:pPr>
        <w:ind w:left="7420" w:hanging="560"/>
      </w:pPr>
      <w:rPr>
        <w:rFonts w:hint="default"/>
        <w:lang w:val="it-IT" w:eastAsia="it-IT" w:bidi="it-IT"/>
      </w:rPr>
    </w:lvl>
    <w:lvl w:ilvl="8" w:tplc="67105678">
      <w:numFmt w:val="bullet"/>
      <w:lvlText w:val="•"/>
      <w:lvlJc w:val="left"/>
      <w:pPr>
        <w:ind w:left="8420" w:hanging="560"/>
      </w:pPr>
      <w:rPr>
        <w:rFonts w:hint="default"/>
        <w:lang w:val="it-IT" w:eastAsia="it-IT" w:bidi="it-IT"/>
      </w:rPr>
    </w:lvl>
  </w:abstractNum>
  <w:abstractNum w:abstractNumId="2">
    <w:nsid w:val="02CB4E4B"/>
    <w:multiLevelType w:val="hybridMultilevel"/>
    <w:tmpl w:val="A092A224"/>
    <w:lvl w:ilvl="0" w:tplc="CE32F402">
      <w:start w:val="1"/>
      <w:numFmt w:val="decimal"/>
      <w:lvlText w:val="(%1)"/>
      <w:lvlJc w:val="left"/>
      <w:pPr>
        <w:ind w:left="734" w:hanging="392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B62ADC18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43CA2A4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3E78EF0A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FCF4DCA4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00D0A524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E8189360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3264B762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D1648C02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3">
    <w:nsid w:val="03312B76"/>
    <w:multiLevelType w:val="hybridMultilevel"/>
    <w:tmpl w:val="046E739E"/>
    <w:lvl w:ilvl="0" w:tplc="FA1466A8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346017A">
      <w:start w:val="1"/>
      <w:numFmt w:val="decimal"/>
      <w:lvlText w:val="%2."/>
      <w:lvlJc w:val="left"/>
      <w:pPr>
        <w:ind w:left="1002" w:hanging="330"/>
        <w:jc w:val="right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E0F81362">
      <w:numFmt w:val="bullet"/>
      <w:lvlText w:val="•"/>
      <w:lvlJc w:val="left"/>
      <w:pPr>
        <w:ind w:left="2046" w:hanging="330"/>
      </w:pPr>
      <w:rPr>
        <w:rFonts w:hint="default"/>
        <w:lang w:val="it-IT" w:eastAsia="it-IT" w:bidi="it-IT"/>
      </w:rPr>
    </w:lvl>
    <w:lvl w:ilvl="3" w:tplc="E28CB5DA">
      <w:numFmt w:val="bullet"/>
      <w:lvlText w:val="•"/>
      <w:lvlJc w:val="left"/>
      <w:pPr>
        <w:ind w:left="3093" w:hanging="330"/>
      </w:pPr>
      <w:rPr>
        <w:rFonts w:hint="default"/>
        <w:lang w:val="it-IT" w:eastAsia="it-IT" w:bidi="it-IT"/>
      </w:rPr>
    </w:lvl>
    <w:lvl w:ilvl="4" w:tplc="E19CB360">
      <w:numFmt w:val="bullet"/>
      <w:lvlText w:val="•"/>
      <w:lvlJc w:val="left"/>
      <w:pPr>
        <w:ind w:left="4140" w:hanging="330"/>
      </w:pPr>
      <w:rPr>
        <w:rFonts w:hint="default"/>
        <w:lang w:val="it-IT" w:eastAsia="it-IT" w:bidi="it-IT"/>
      </w:rPr>
    </w:lvl>
    <w:lvl w:ilvl="5" w:tplc="EC6462A2">
      <w:numFmt w:val="bullet"/>
      <w:lvlText w:val="•"/>
      <w:lvlJc w:val="left"/>
      <w:pPr>
        <w:ind w:left="5186" w:hanging="330"/>
      </w:pPr>
      <w:rPr>
        <w:rFonts w:hint="default"/>
        <w:lang w:val="it-IT" w:eastAsia="it-IT" w:bidi="it-IT"/>
      </w:rPr>
    </w:lvl>
    <w:lvl w:ilvl="6" w:tplc="40460EBC">
      <w:numFmt w:val="bullet"/>
      <w:lvlText w:val="•"/>
      <w:lvlJc w:val="left"/>
      <w:pPr>
        <w:ind w:left="6233" w:hanging="330"/>
      </w:pPr>
      <w:rPr>
        <w:rFonts w:hint="default"/>
        <w:lang w:val="it-IT" w:eastAsia="it-IT" w:bidi="it-IT"/>
      </w:rPr>
    </w:lvl>
    <w:lvl w:ilvl="7" w:tplc="88A22E5C">
      <w:numFmt w:val="bullet"/>
      <w:lvlText w:val="•"/>
      <w:lvlJc w:val="left"/>
      <w:pPr>
        <w:ind w:left="7280" w:hanging="330"/>
      </w:pPr>
      <w:rPr>
        <w:rFonts w:hint="default"/>
        <w:lang w:val="it-IT" w:eastAsia="it-IT" w:bidi="it-IT"/>
      </w:rPr>
    </w:lvl>
    <w:lvl w:ilvl="8" w:tplc="0964A93A">
      <w:numFmt w:val="bullet"/>
      <w:lvlText w:val="•"/>
      <w:lvlJc w:val="left"/>
      <w:pPr>
        <w:ind w:left="8326" w:hanging="330"/>
      </w:pPr>
      <w:rPr>
        <w:rFonts w:hint="default"/>
        <w:lang w:val="it-IT" w:eastAsia="it-IT" w:bidi="it-IT"/>
      </w:rPr>
    </w:lvl>
  </w:abstractNum>
  <w:abstractNum w:abstractNumId="4">
    <w:nsid w:val="038524E4"/>
    <w:multiLevelType w:val="hybridMultilevel"/>
    <w:tmpl w:val="CB0C18A2"/>
    <w:lvl w:ilvl="0" w:tplc="74FEB85A">
      <w:numFmt w:val="bullet"/>
      <w:lvlText w:val="-"/>
      <w:lvlJc w:val="left"/>
      <w:pPr>
        <w:ind w:left="1002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1" w:tplc="D7846410">
      <w:numFmt w:val="bullet"/>
      <w:lvlText w:val="•"/>
      <w:lvlJc w:val="left"/>
      <w:pPr>
        <w:ind w:left="1942" w:hanging="330"/>
      </w:pPr>
      <w:rPr>
        <w:rFonts w:hint="default"/>
        <w:lang w:val="it-IT" w:eastAsia="it-IT" w:bidi="it-IT"/>
      </w:rPr>
    </w:lvl>
    <w:lvl w:ilvl="2" w:tplc="184EBEEC">
      <w:numFmt w:val="bullet"/>
      <w:lvlText w:val="•"/>
      <w:lvlJc w:val="left"/>
      <w:pPr>
        <w:ind w:left="2884" w:hanging="330"/>
      </w:pPr>
      <w:rPr>
        <w:rFonts w:hint="default"/>
        <w:lang w:val="it-IT" w:eastAsia="it-IT" w:bidi="it-IT"/>
      </w:rPr>
    </w:lvl>
    <w:lvl w:ilvl="3" w:tplc="E57EB03C">
      <w:numFmt w:val="bullet"/>
      <w:lvlText w:val="•"/>
      <w:lvlJc w:val="left"/>
      <w:pPr>
        <w:ind w:left="3826" w:hanging="330"/>
      </w:pPr>
      <w:rPr>
        <w:rFonts w:hint="default"/>
        <w:lang w:val="it-IT" w:eastAsia="it-IT" w:bidi="it-IT"/>
      </w:rPr>
    </w:lvl>
    <w:lvl w:ilvl="4" w:tplc="708AD51C">
      <w:numFmt w:val="bullet"/>
      <w:lvlText w:val="•"/>
      <w:lvlJc w:val="left"/>
      <w:pPr>
        <w:ind w:left="4768" w:hanging="330"/>
      </w:pPr>
      <w:rPr>
        <w:rFonts w:hint="default"/>
        <w:lang w:val="it-IT" w:eastAsia="it-IT" w:bidi="it-IT"/>
      </w:rPr>
    </w:lvl>
    <w:lvl w:ilvl="5" w:tplc="20AE17D6">
      <w:numFmt w:val="bullet"/>
      <w:lvlText w:val="•"/>
      <w:lvlJc w:val="left"/>
      <w:pPr>
        <w:ind w:left="5710" w:hanging="330"/>
      </w:pPr>
      <w:rPr>
        <w:rFonts w:hint="default"/>
        <w:lang w:val="it-IT" w:eastAsia="it-IT" w:bidi="it-IT"/>
      </w:rPr>
    </w:lvl>
    <w:lvl w:ilvl="6" w:tplc="E666669C">
      <w:numFmt w:val="bullet"/>
      <w:lvlText w:val="•"/>
      <w:lvlJc w:val="left"/>
      <w:pPr>
        <w:ind w:left="6652" w:hanging="330"/>
      </w:pPr>
      <w:rPr>
        <w:rFonts w:hint="default"/>
        <w:lang w:val="it-IT" w:eastAsia="it-IT" w:bidi="it-IT"/>
      </w:rPr>
    </w:lvl>
    <w:lvl w:ilvl="7" w:tplc="C4EAE420">
      <w:numFmt w:val="bullet"/>
      <w:lvlText w:val="•"/>
      <w:lvlJc w:val="left"/>
      <w:pPr>
        <w:ind w:left="7594" w:hanging="330"/>
      </w:pPr>
      <w:rPr>
        <w:rFonts w:hint="default"/>
        <w:lang w:val="it-IT" w:eastAsia="it-IT" w:bidi="it-IT"/>
      </w:rPr>
    </w:lvl>
    <w:lvl w:ilvl="8" w:tplc="493CF710">
      <w:numFmt w:val="bullet"/>
      <w:lvlText w:val="•"/>
      <w:lvlJc w:val="left"/>
      <w:pPr>
        <w:ind w:left="8536" w:hanging="330"/>
      </w:pPr>
      <w:rPr>
        <w:rFonts w:hint="default"/>
        <w:lang w:val="it-IT" w:eastAsia="it-IT" w:bidi="it-IT"/>
      </w:rPr>
    </w:lvl>
  </w:abstractNum>
  <w:abstractNum w:abstractNumId="5">
    <w:nsid w:val="06B03A32"/>
    <w:multiLevelType w:val="hybridMultilevel"/>
    <w:tmpl w:val="B4A222E0"/>
    <w:lvl w:ilvl="0" w:tplc="4DD8CA44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4140924C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F3D4AF2A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53DCAAB0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BB728464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7441EC4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B5F4069E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34EE1356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496068B2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6">
    <w:nsid w:val="087941AA"/>
    <w:multiLevelType w:val="hybridMultilevel"/>
    <w:tmpl w:val="8EB2B1B2"/>
    <w:lvl w:ilvl="0" w:tplc="6E982302">
      <w:start w:val="1"/>
      <w:numFmt w:val="decimal"/>
      <w:lvlText w:val="%1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1" w:tplc="5D2CD7B4">
      <w:numFmt w:val="bullet"/>
      <w:lvlText w:val="•"/>
      <w:lvlJc w:val="left"/>
      <w:pPr>
        <w:ind w:left="2050" w:hanging="330"/>
      </w:pPr>
      <w:rPr>
        <w:rFonts w:hint="default"/>
        <w:lang w:val="it-IT" w:eastAsia="it-IT" w:bidi="it-IT"/>
      </w:rPr>
    </w:lvl>
    <w:lvl w:ilvl="2" w:tplc="8E1C2EF2">
      <w:numFmt w:val="bullet"/>
      <w:lvlText w:val="•"/>
      <w:lvlJc w:val="left"/>
      <w:pPr>
        <w:ind w:left="2980" w:hanging="330"/>
      </w:pPr>
      <w:rPr>
        <w:rFonts w:hint="default"/>
        <w:lang w:val="it-IT" w:eastAsia="it-IT" w:bidi="it-IT"/>
      </w:rPr>
    </w:lvl>
    <w:lvl w:ilvl="3" w:tplc="75525580">
      <w:numFmt w:val="bullet"/>
      <w:lvlText w:val="•"/>
      <w:lvlJc w:val="left"/>
      <w:pPr>
        <w:ind w:left="3910" w:hanging="330"/>
      </w:pPr>
      <w:rPr>
        <w:rFonts w:hint="default"/>
        <w:lang w:val="it-IT" w:eastAsia="it-IT" w:bidi="it-IT"/>
      </w:rPr>
    </w:lvl>
    <w:lvl w:ilvl="4" w:tplc="949EF882">
      <w:numFmt w:val="bullet"/>
      <w:lvlText w:val="•"/>
      <w:lvlJc w:val="left"/>
      <w:pPr>
        <w:ind w:left="4840" w:hanging="330"/>
      </w:pPr>
      <w:rPr>
        <w:rFonts w:hint="default"/>
        <w:lang w:val="it-IT" w:eastAsia="it-IT" w:bidi="it-IT"/>
      </w:rPr>
    </w:lvl>
    <w:lvl w:ilvl="5" w:tplc="387A1144">
      <w:numFmt w:val="bullet"/>
      <w:lvlText w:val="•"/>
      <w:lvlJc w:val="left"/>
      <w:pPr>
        <w:ind w:left="5770" w:hanging="330"/>
      </w:pPr>
      <w:rPr>
        <w:rFonts w:hint="default"/>
        <w:lang w:val="it-IT" w:eastAsia="it-IT" w:bidi="it-IT"/>
      </w:rPr>
    </w:lvl>
    <w:lvl w:ilvl="6" w:tplc="C7EAF186">
      <w:numFmt w:val="bullet"/>
      <w:lvlText w:val="•"/>
      <w:lvlJc w:val="left"/>
      <w:pPr>
        <w:ind w:left="6700" w:hanging="330"/>
      </w:pPr>
      <w:rPr>
        <w:rFonts w:hint="default"/>
        <w:lang w:val="it-IT" w:eastAsia="it-IT" w:bidi="it-IT"/>
      </w:rPr>
    </w:lvl>
    <w:lvl w:ilvl="7" w:tplc="5A6671E2">
      <w:numFmt w:val="bullet"/>
      <w:lvlText w:val="•"/>
      <w:lvlJc w:val="left"/>
      <w:pPr>
        <w:ind w:left="7630" w:hanging="330"/>
      </w:pPr>
      <w:rPr>
        <w:rFonts w:hint="default"/>
        <w:lang w:val="it-IT" w:eastAsia="it-IT" w:bidi="it-IT"/>
      </w:rPr>
    </w:lvl>
    <w:lvl w:ilvl="8" w:tplc="50764F60">
      <w:numFmt w:val="bullet"/>
      <w:lvlText w:val="•"/>
      <w:lvlJc w:val="left"/>
      <w:pPr>
        <w:ind w:left="8560" w:hanging="330"/>
      </w:pPr>
      <w:rPr>
        <w:rFonts w:hint="default"/>
        <w:lang w:val="it-IT" w:eastAsia="it-IT" w:bidi="it-IT"/>
      </w:rPr>
    </w:lvl>
  </w:abstractNum>
  <w:abstractNum w:abstractNumId="7">
    <w:nsid w:val="1470312E"/>
    <w:multiLevelType w:val="hybridMultilevel"/>
    <w:tmpl w:val="D046CBBC"/>
    <w:lvl w:ilvl="0" w:tplc="6FEE6AB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316AFB7C">
      <w:numFmt w:val="bullet"/>
      <w:lvlText w:val="•"/>
      <w:lvlJc w:val="left"/>
      <w:pPr>
        <w:ind w:left="820" w:hanging="391"/>
      </w:pPr>
      <w:rPr>
        <w:rFonts w:hint="default"/>
        <w:lang w:val="it-IT" w:eastAsia="it-IT" w:bidi="it-IT"/>
      </w:rPr>
    </w:lvl>
    <w:lvl w:ilvl="2" w:tplc="67580A30">
      <w:numFmt w:val="bullet"/>
      <w:lvlText w:val="•"/>
      <w:lvlJc w:val="left"/>
      <w:pPr>
        <w:ind w:left="1886" w:hanging="391"/>
      </w:pPr>
      <w:rPr>
        <w:rFonts w:hint="default"/>
        <w:lang w:val="it-IT" w:eastAsia="it-IT" w:bidi="it-IT"/>
      </w:rPr>
    </w:lvl>
    <w:lvl w:ilvl="3" w:tplc="36EEBF00">
      <w:numFmt w:val="bullet"/>
      <w:lvlText w:val="•"/>
      <w:lvlJc w:val="left"/>
      <w:pPr>
        <w:ind w:left="2953" w:hanging="391"/>
      </w:pPr>
      <w:rPr>
        <w:rFonts w:hint="default"/>
        <w:lang w:val="it-IT" w:eastAsia="it-IT" w:bidi="it-IT"/>
      </w:rPr>
    </w:lvl>
    <w:lvl w:ilvl="4" w:tplc="D30E46B8">
      <w:numFmt w:val="bullet"/>
      <w:lvlText w:val="•"/>
      <w:lvlJc w:val="left"/>
      <w:pPr>
        <w:ind w:left="4020" w:hanging="391"/>
      </w:pPr>
      <w:rPr>
        <w:rFonts w:hint="default"/>
        <w:lang w:val="it-IT" w:eastAsia="it-IT" w:bidi="it-IT"/>
      </w:rPr>
    </w:lvl>
    <w:lvl w:ilvl="5" w:tplc="6FF0E1CA">
      <w:numFmt w:val="bullet"/>
      <w:lvlText w:val="•"/>
      <w:lvlJc w:val="left"/>
      <w:pPr>
        <w:ind w:left="5086" w:hanging="391"/>
      </w:pPr>
      <w:rPr>
        <w:rFonts w:hint="default"/>
        <w:lang w:val="it-IT" w:eastAsia="it-IT" w:bidi="it-IT"/>
      </w:rPr>
    </w:lvl>
    <w:lvl w:ilvl="6" w:tplc="A48C1278">
      <w:numFmt w:val="bullet"/>
      <w:lvlText w:val="•"/>
      <w:lvlJc w:val="left"/>
      <w:pPr>
        <w:ind w:left="6153" w:hanging="391"/>
      </w:pPr>
      <w:rPr>
        <w:rFonts w:hint="default"/>
        <w:lang w:val="it-IT" w:eastAsia="it-IT" w:bidi="it-IT"/>
      </w:rPr>
    </w:lvl>
    <w:lvl w:ilvl="7" w:tplc="F74CD502">
      <w:numFmt w:val="bullet"/>
      <w:lvlText w:val="•"/>
      <w:lvlJc w:val="left"/>
      <w:pPr>
        <w:ind w:left="7220" w:hanging="391"/>
      </w:pPr>
      <w:rPr>
        <w:rFonts w:hint="default"/>
        <w:lang w:val="it-IT" w:eastAsia="it-IT" w:bidi="it-IT"/>
      </w:rPr>
    </w:lvl>
    <w:lvl w:ilvl="8" w:tplc="68CE2F88">
      <w:numFmt w:val="bullet"/>
      <w:lvlText w:val="•"/>
      <w:lvlJc w:val="left"/>
      <w:pPr>
        <w:ind w:left="8286" w:hanging="391"/>
      </w:pPr>
      <w:rPr>
        <w:rFonts w:hint="default"/>
        <w:lang w:val="it-IT" w:eastAsia="it-IT" w:bidi="it-IT"/>
      </w:rPr>
    </w:lvl>
  </w:abstractNum>
  <w:abstractNum w:abstractNumId="8">
    <w:nsid w:val="168C3617"/>
    <w:multiLevelType w:val="hybridMultilevel"/>
    <w:tmpl w:val="84ECDD7C"/>
    <w:lvl w:ilvl="0" w:tplc="8634E57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923A37B4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66763E00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FA3A2CBA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26AA9FEE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F7B6995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B7C6BC48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AE64C42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AE64A33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9">
    <w:nsid w:val="185C39E2"/>
    <w:multiLevelType w:val="hybridMultilevel"/>
    <w:tmpl w:val="AA888FEC"/>
    <w:lvl w:ilvl="0" w:tplc="D35E3CC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2C40356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5100CD6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BEB00236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236ADCE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4FAAA838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0D387F84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FD6334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6AA83E1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0">
    <w:nsid w:val="1A4E5F9D"/>
    <w:multiLevelType w:val="hybridMultilevel"/>
    <w:tmpl w:val="84CE7BD8"/>
    <w:lvl w:ilvl="0" w:tplc="8B26C214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0EB49082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2FB450E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4CEEB908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F560125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24BEF522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AEBA9846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41FE0C52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26CE2E96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1">
    <w:nsid w:val="1B1B0099"/>
    <w:multiLevelType w:val="hybridMultilevel"/>
    <w:tmpl w:val="45C87AAC"/>
    <w:lvl w:ilvl="0" w:tplc="7B6C72C4">
      <w:start w:val="1"/>
      <w:numFmt w:val="decimal"/>
      <w:lvlText w:val="%1."/>
      <w:lvlJc w:val="left"/>
      <w:pPr>
        <w:ind w:left="110" w:hanging="206"/>
      </w:pPr>
      <w:rPr>
        <w:rFonts w:ascii="Century" w:eastAsia="Century" w:hAnsi="Century" w:cs="Century" w:hint="default"/>
        <w:color w:val="231F20"/>
        <w:w w:val="100"/>
        <w:sz w:val="19"/>
        <w:szCs w:val="19"/>
        <w:lang w:val="it-IT" w:eastAsia="it-IT" w:bidi="it-IT"/>
      </w:rPr>
    </w:lvl>
    <w:lvl w:ilvl="1" w:tplc="4C220976">
      <w:numFmt w:val="bullet"/>
      <w:lvlText w:val="•"/>
      <w:lvlJc w:val="left"/>
      <w:pPr>
        <w:ind w:left="1150" w:hanging="206"/>
      </w:pPr>
      <w:rPr>
        <w:rFonts w:hint="default"/>
        <w:lang w:val="it-IT" w:eastAsia="it-IT" w:bidi="it-IT"/>
      </w:rPr>
    </w:lvl>
    <w:lvl w:ilvl="2" w:tplc="3B6890D0">
      <w:numFmt w:val="bullet"/>
      <w:lvlText w:val="•"/>
      <w:lvlJc w:val="left"/>
      <w:pPr>
        <w:ind w:left="2180" w:hanging="206"/>
      </w:pPr>
      <w:rPr>
        <w:rFonts w:hint="default"/>
        <w:lang w:val="it-IT" w:eastAsia="it-IT" w:bidi="it-IT"/>
      </w:rPr>
    </w:lvl>
    <w:lvl w:ilvl="3" w:tplc="EBD4B6B4">
      <w:numFmt w:val="bullet"/>
      <w:lvlText w:val="•"/>
      <w:lvlJc w:val="left"/>
      <w:pPr>
        <w:ind w:left="3210" w:hanging="206"/>
      </w:pPr>
      <w:rPr>
        <w:rFonts w:hint="default"/>
        <w:lang w:val="it-IT" w:eastAsia="it-IT" w:bidi="it-IT"/>
      </w:rPr>
    </w:lvl>
    <w:lvl w:ilvl="4" w:tplc="86A298CC">
      <w:numFmt w:val="bullet"/>
      <w:lvlText w:val="•"/>
      <w:lvlJc w:val="left"/>
      <w:pPr>
        <w:ind w:left="4240" w:hanging="206"/>
      </w:pPr>
      <w:rPr>
        <w:rFonts w:hint="default"/>
        <w:lang w:val="it-IT" w:eastAsia="it-IT" w:bidi="it-IT"/>
      </w:rPr>
    </w:lvl>
    <w:lvl w:ilvl="5" w:tplc="5D32AF46">
      <w:numFmt w:val="bullet"/>
      <w:lvlText w:val="•"/>
      <w:lvlJc w:val="left"/>
      <w:pPr>
        <w:ind w:left="5270" w:hanging="206"/>
      </w:pPr>
      <w:rPr>
        <w:rFonts w:hint="default"/>
        <w:lang w:val="it-IT" w:eastAsia="it-IT" w:bidi="it-IT"/>
      </w:rPr>
    </w:lvl>
    <w:lvl w:ilvl="6" w:tplc="B51EE1B6">
      <w:numFmt w:val="bullet"/>
      <w:lvlText w:val="•"/>
      <w:lvlJc w:val="left"/>
      <w:pPr>
        <w:ind w:left="6300" w:hanging="206"/>
      </w:pPr>
      <w:rPr>
        <w:rFonts w:hint="default"/>
        <w:lang w:val="it-IT" w:eastAsia="it-IT" w:bidi="it-IT"/>
      </w:rPr>
    </w:lvl>
    <w:lvl w:ilvl="7" w:tplc="9746F424">
      <w:numFmt w:val="bullet"/>
      <w:lvlText w:val="•"/>
      <w:lvlJc w:val="left"/>
      <w:pPr>
        <w:ind w:left="7330" w:hanging="206"/>
      </w:pPr>
      <w:rPr>
        <w:rFonts w:hint="default"/>
        <w:lang w:val="it-IT" w:eastAsia="it-IT" w:bidi="it-IT"/>
      </w:rPr>
    </w:lvl>
    <w:lvl w:ilvl="8" w:tplc="A46C35F6">
      <w:numFmt w:val="bullet"/>
      <w:lvlText w:val="•"/>
      <w:lvlJc w:val="left"/>
      <w:pPr>
        <w:ind w:left="8360" w:hanging="206"/>
      </w:pPr>
      <w:rPr>
        <w:rFonts w:hint="default"/>
        <w:lang w:val="it-IT" w:eastAsia="it-IT" w:bidi="it-IT"/>
      </w:rPr>
    </w:lvl>
  </w:abstractNum>
  <w:abstractNum w:abstractNumId="12">
    <w:nsid w:val="1E07236A"/>
    <w:multiLevelType w:val="hybridMultilevel"/>
    <w:tmpl w:val="AEA816D8"/>
    <w:lvl w:ilvl="0" w:tplc="AB8C8E20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4661BBC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3C74860E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6BF2A6C4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341A214A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95902BC4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81E6DE92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0AFA9780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3C635FA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3">
    <w:nsid w:val="217545B2"/>
    <w:multiLevelType w:val="hybridMultilevel"/>
    <w:tmpl w:val="238027BE"/>
    <w:lvl w:ilvl="0" w:tplc="2D220180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F27620C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AD0C3468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F2681870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CD78FAFC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14E8764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A642BF34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E07A2C1C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AF84D406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4">
    <w:nsid w:val="22BF4147"/>
    <w:multiLevelType w:val="hybridMultilevel"/>
    <w:tmpl w:val="0810B248"/>
    <w:lvl w:ilvl="0" w:tplc="293890AC">
      <w:start w:val="1"/>
      <w:numFmt w:val="decimal"/>
      <w:lvlText w:val="(%1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1" w:tplc="957E9154">
      <w:numFmt w:val="bullet"/>
      <w:lvlText w:val="•"/>
      <w:lvlJc w:val="left"/>
      <w:pPr>
        <w:ind w:left="2320" w:hanging="556"/>
      </w:pPr>
      <w:rPr>
        <w:rFonts w:hint="default"/>
        <w:lang w:val="it-IT" w:eastAsia="it-IT" w:bidi="it-IT"/>
      </w:rPr>
    </w:lvl>
    <w:lvl w:ilvl="2" w:tplc="DA407020">
      <w:numFmt w:val="bullet"/>
      <w:lvlText w:val="•"/>
      <w:lvlJc w:val="left"/>
      <w:pPr>
        <w:ind w:left="3220" w:hanging="556"/>
      </w:pPr>
      <w:rPr>
        <w:rFonts w:hint="default"/>
        <w:lang w:val="it-IT" w:eastAsia="it-IT" w:bidi="it-IT"/>
      </w:rPr>
    </w:lvl>
    <w:lvl w:ilvl="3" w:tplc="E0E42568">
      <w:numFmt w:val="bullet"/>
      <w:lvlText w:val="•"/>
      <w:lvlJc w:val="left"/>
      <w:pPr>
        <w:ind w:left="4120" w:hanging="556"/>
      </w:pPr>
      <w:rPr>
        <w:rFonts w:hint="default"/>
        <w:lang w:val="it-IT" w:eastAsia="it-IT" w:bidi="it-IT"/>
      </w:rPr>
    </w:lvl>
    <w:lvl w:ilvl="4" w:tplc="64AE0260">
      <w:numFmt w:val="bullet"/>
      <w:lvlText w:val="•"/>
      <w:lvlJc w:val="left"/>
      <w:pPr>
        <w:ind w:left="5020" w:hanging="556"/>
      </w:pPr>
      <w:rPr>
        <w:rFonts w:hint="default"/>
        <w:lang w:val="it-IT" w:eastAsia="it-IT" w:bidi="it-IT"/>
      </w:rPr>
    </w:lvl>
    <w:lvl w:ilvl="5" w:tplc="827A1402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6" w:tplc="007269B2">
      <w:numFmt w:val="bullet"/>
      <w:lvlText w:val="•"/>
      <w:lvlJc w:val="left"/>
      <w:pPr>
        <w:ind w:left="6820" w:hanging="556"/>
      </w:pPr>
      <w:rPr>
        <w:rFonts w:hint="default"/>
        <w:lang w:val="it-IT" w:eastAsia="it-IT" w:bidi="it-IT"/>
      </w:rPr>
    </w:lvl>
    <w:lvl w:ilvl="7" w:tplc="354ADFFA">
      <w:numFmt w:val="bullet"/>
      <w:lvlText w:val="•"/>
      <w:lvlJc w:val="left"/>
      <w:pPr>
        <w:ind w:left="7720" w:hanging="556"/>
      </w:pPr>
      <w:rPr>
        <w:rFonts w:hint="default"/>
        <w:lang w:val="it-IT" w:eastAsia="it-IT" w:bidi="it-IT"/>
      </w:rPr>
    </w:lvl>
    <w:lvl w:ilvl="8" w:tplc="0262AE0C">
      <w:numFmt w:val="bullet"/>
      <w:lvlText w:val="•"/>
      <w:lvlJc w:val="left"/>
      <w:pPr>
        <w:ind w:left="8620" w:hanging="556"/>
      </w:pPr>
      <w:rPr>
        <w:rFonts w:hint="default"/>
        <w:lang w:val="it-IT" w:eastAsia="it-IT" w:bidi="it-IT"/>
      </w:rPr>
    </w:lvl>
  </w:abstractNum>
  <w:abstractNum w:abstractNumId="15">
    <w:nsid w:val="233865D6"/>
    <w:multiLevelType w:val="hybridMultilevel"/>
    <w:tmpl w:val="35E4DD42"/>
    <w:lvl w:ilvl="0" w:tplc="B546E242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7CCE63E0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06C2A92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C22C9DB2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4E7C428E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8F6EEFAE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901C0708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2EA035A8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E2207D74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6">
    <w:nsid w:val="349621FF"/>
    <w:multiLevelType w:val="hybridMultilevel"/>
    <w:tmpl w:val="CDD0569C"/>
    <w:lvl w:ilvl="0" w:tplc="1082AF9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9BCEC3EE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26DC2694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5852B186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EB942764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6CD47B02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639A7830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63BEFF04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F0E09D0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7">
    <w:nsid w:val="3A533D18"/>
    <w:multiLevelType w:val="hybridMultilevel"/>
    <w:tmpl w:val="1BBA0B48"/>
    <w:lvl w:ilvl="0" w:tplc="33D256E2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E0A0D24">
      <w:numFmt w:val="bullet"/>
      <w:lvlText w:val="-"/>
      <w:lvlJc w:val="left"/>
      <w:pPr>
        <w:ind w:left="1063" w:hanging="330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76BA1A1C">
      <w:numFmt w:val="bullet"/>
      <w:lvlText w:val="•"/>
      <w:lvlJc w:val="left"/>
      <w:pPr>
        <w:ind w:left="2100" w:hanging="330"/>
      </w:pPr>
      <w:rPr>
        <w:rFonts w:hint="default"/>
        <w:lang w:val="it-IT" w:eastAsia="it-IT" w:bidi="it-IT"/>
      </w:rPr>
    </w:lvl>
    <w:lvl w:ilvl="3" w:tplc="1F148ED8">
      <w:numFmt w:val="bullet"/>
      <w:lvlText w:val="•"/>
      <w:lvlJc w:val="left"/>
      <w:pPr>
        <w:ind w:left="3140" w:hanging="330"/>
      </w:pPr>
      <w:rPr>
        <w:rFonts w:hint="default"/>
        <w:lang w:val="it-IT" w:eastAsia="it-IT" w:bidi="it-IT"/>
      </w:rPr>
    </w:lvl>
    <w:lvl w:ilvl="4" w:tplc="9EE66E5E">
      <w:numFmt w:val="bullet"/>
      <w:lvlText w:val="•"/>
      <w:lvlJc w:val="left"/>
      <w:pPr>
        <w:ind w:left="4180" w:hanging="330"/>
      </w:pPr>
      <w:rPr>
        <w:rFonts w:hint="default"/>
        <w:lang w:val="it-IT" w:eastAsia="it-IT" w:bidi="it-IT"/>
      </w:rPr>
    </w:lvl>
    <w:lvl w:ilvl="5" w:tplc="68C25104">
      <w:numFmt w:val="bullet"/>
      <w:lvlText w:val="•"/>
      <w:lvlJc w:val="left"/>
      <w:pPr>
        <w:ind w:left="5220" w:hanging="330"/>
      </w:pPr>
      <w:rPr>
        <w:rFonts w:hint="default"/>
        <w:lang w:val="it-IT" w:eastAsia="it-IT" w:bidi="it-IT"/>
      </w:rPr>
    </w:lvl>
    <w:lvl w:ilvl="6" w:tplc="618E129C">
      <w:numFmt w:val="bullet"/>
      <w:lvlText w:val="•"/>
      <w:lvlJc w:val="left"/>
      <w:pPr>
        <w:ind w:left="6260" w:hanging="330"/>
      </w:pPr>
      <w:rPr>
        <w:rFonts w:hint="default"/>
        <w:lang w:val="it-IT" w:eastAsia="it-IT" w:bidi="it-IT"/>
      </w:rPr>
    </w:lvl>
    <w:lvl w:ilvl="7" w:tplc="5FC462AE">
      <w:numFmt w:val="bullet"/>
      <w:lvlText w:val="•"/>
      <w:lvlJc w:val="left"/>
      <w:pPr>
        <w:ind w:left="7300" w:hanging="330"/>
      </w:pPr>
      <w:rPr>
        <w:rFonts w:hint="default"/>
        <w:lang w:val="it-IT" w:eastAsia="it-IT" w:bidi="it-IT"/>
      </w:rPr>
    </w:lvl>
    <w:lvl w:ilvl="8" w:tplc="08DE6F9C">
      <w:numFmt w:val="bullet"/>
      <w:lvlText w:val="•"/>
      <w:lvlJc w:val="left"/>
      <w:pPr>
        <w:ind w:left="8340" w:hanging="330"/>
      </w:pPr>
      <w:rPr>
        <w:rFonts w:hint="default"/>
        <w:lang w:val="it-IT" w:eastAsia="it-IT" w:bidi="it-IT"/>
      </w:rPr>
    </w:lvl>
  </w:abstractNum>
  <w:abstractNum w:abstractNumId="18">
    <w:nsid w:val="3A661A1A"/>
    <w:multiLevelType w:val="hybridMultilevel"/>
    <w:tmpl w:val="0FCE8FD4"/>
    <w:lvl w:ilvl="0" w:tplc="42F6431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3B40760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69C465E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0E1EE0D6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2940EF52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D79861FA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29367FDC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7E3E7F9C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08064302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abstractNum w:abstractNumId="19">
    <w:nsid w:val="3B86362E"/>
    <w:multiLevelType w:val="hybridMultilevel"/>
    <w:tmpl w:val="5C5236B2"/>
    <w:lvl w:ilvl="0" w:tplc="D35C0E10">
      <w:start w:val="1"/>
      <w:numFmt w:val="lowerLetter"/>
      <w:lvlText w:val="%1)"/>
      <w:lvlJc w:val="left"/>
      <w:pPr>
        <w:ind w:left="675" w:hanging="226"/>
      </w:pPr>
      <w:rPr>
        <w:rFonts w:ascii="Century" w:eastAsia="Century" w:hAnsi="Century" w:cs="Century" w:hint="default"/>
        <w:color w:val="231F20"/>
        <w:w w:val="102"/>
        <w:sz w:val="19"/>
        <w:szCs w:val="19"/>
        <w:lang w:val="it-IT" w:eastAsia="it-IT" w:bidi="it-IT"/>
      </w:rPr>
    </w:lvl>
    <w:lvl w:ilvl="1" w:tplc="E68C36DC">
      <w:numFmt w:val="bullet"/>
      <w:lvlText w:val="•"/>
      <w:lvlJc w:val="left"/>
      <w:pPr>
        <w:ind w:left="1654" w:hanging="226"/>
      </w:pPr>
      <w:rPr>
        <w:rFonts w:hint="default"/>
        <w:lang w:val="it-IT" w:eastAsia="it-IT" w:bidi="it-IT"/>
      </w:rPr>
    </w:lvl>
    <w:lvl w:ilvl="2" w:tplc="DFFA3B18">
      <w:numFmt w:val="bullet"/>
      <w:lvlText w:val="•"/>
      <w:lvlJc w:val="left"/>
      <w:pPr>
        <w:ind w:left="2628" w:hanging="226"/>
      </w:pPr>
      <w:rPr>
        <w:rFonts w:hint="default"/>
        <w:lang w:val="it-IT" w:eastAsia="it-IT" w:bidi="it-IT"/>
      </w:rPr>
    </w:lvl>
    <w:lvl w:ilvl="3" w:tplc="5412AE68">
      <w:numFmt w:val="bullet"/>
      <w:lvlText w:val="•"/>
      <w:lvlJc w:val="left"/>
      <w:pPr>
        <w:ind w:left="3602" w:hanging="226"/>
      </w:pPr>
      <w:rPr>
        <w:rFonts w:hint="default"/>
        <w:lang w:val="it-IT" w:eastAsia="it-IT" w:bidi="it-IT"/>
      </w:rPr>
    </w:lvl>
    <w:lvl w:ilvl="4" w:tplc="4E80E788">
      <w:numFmt w:val="bullet"/>
      <w:lvlText w:val="•"/>
      <w:lvlJc w:val="left"/>
      <w:pPr>
        <w:ind w:left="4576" w:hanging="226"/>
      </w:pPr>
      <w:rPr>
        <w:rFonts w:hint="default"/>
        <w:lang w:val="it-IT" w:eastAsia="it-IT" w:bidi="it-IT"/>
      </w:rPr>
    </w:lvl>
    <w:lvl w:ilvl="5" w:tplc="D0725150">
      <w:numFmt w:val="bullet"/>
      <w:lvlText w:val="•"/>
      <w:lvlJc w:val="left"/>
      <w:pPr>
        <w:ind w:left="5550" w:hanging="226"/>
      </w:pPr>
      <w:rPr>
        <w:rFonts w:hint="default"/>
        <w:lang w:val="it-IT" w:eastAsia="it-IT" w:bidi="it-IT"/>
      </w:rPr>
    </w:lvl>
    <w:lvl w:ilvl="6" w:tplc="C174F31C">
      <w:numFmt w:val="bullet"/>
      <w:lvlText w:val="•"/>
      <w:lvlJc w:val="left"/>
      <w:pPr>
        <w:ind w:left="6524" w:hanging="226"/>
      </w:pPr>
      <w:rPr>
        <w:rFonts w:hint="default"/>
        <w:lang w:val="it-IT" w:eastAsia="it-IT" w:bidi="it-IT"/>
      </w:rPr>
    </w:lvl>
    <w:lvl w:ilvl="7" w:tplc="3F806B00">
      <w:numFmt w:val="bullet"/>
      <w:lvlText w:val="•"/>
      <w:lvlJc w:val="left"/>
      <w:pPr>
        <w:ind w:left="7498" w:hanging="226"/>
      </w:pPr>
      <w:rPr>
        <w:rFonts w:hint="default"/>
        <w:lang w:val="it-IT" w:eastAsia="it-IT" w:bidi="it-IT"/>
      </w:rPr>
    </w:lvl>
    <w:lvl w:ilvl="8" w:tplc="68DEA228">
      <w:numFmt w:val="bullet"/>
      <w:lvlText w:val="•"/>
      <w:lvlJc w:val="left"/>
      <w:pPr>
        <w:ind w:left="8472" w:hanging="226"/>
      </w:pPr>
      <w:rPr>
        <w:rFonts w:hint="default"/>
        <w:lang w:val="it-IT" w:eastAsia="it-IT" w:bidi="it-IT"/>
      </w:rPr>
    </w:lvl>
  </w:abstractNum>
  <w:abstractNum w:abstractNumId="20">
    <w:nsid w:val="429522EB"/>
    <w:multiLevelType w:val="hybridMultilevel"/>
    <w:tmpl w:val="A9F2504A"/>
    <w:lvl w:ilvl="0" w:tplc="BD6ED6B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6DEBA5C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F2E6EC3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D27EA78A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E424E27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B45C9D68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39DC181C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DF62FDA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39942C8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1">
    <w:nsid w:val="4332266B"/>
    <w:multiLevelType w:val="hybridMultilevel"/>
    <w:tmpl w:val="1F8E0C24"/>
    <w:lvl w:ilvl="0" w:tplc="3AF07CB8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EFA7322">
      <w:start w:val="1"/>
      <w:numFmt w:val="decimal"/>
      <w:lvlText w:val="%2."/>
      <w:lvlJc w:val="left"/>
      <w:pPr>
        <w:ind w:left="1123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2" w:tplc="6BFE79D2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E5989EB8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687CD06C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7DCEB29C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8CDA12E8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CCD808E0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EA86D1D6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22">
    <w:nsid w:val="47F1385C"/>
    <w:multiLevelType w:val="hybridMultilevel"/>
    <w:tmpl w:val="DFB4B964"/>
    <w:lvl w:ilvl="0" w:tplc="AF4C651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AC0A7C9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F97EE118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0BF4F5C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3AF8BB94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95985E96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286292F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BA1A002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40380F1E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3">
    <w:nsid w:val="526C2D0F"/>
    <w:multiLevelType w:val="hybridMultilevel"/>
    <w:tmpl w:val="C1404FA2"/>
    <w:lvl w:ilvl="0" w:tplc="90BACFBA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AF0CC5A">
      <w:numFmt w:val="bullet"/>
      <w:lvlText w:val="-"/>
      <w:lvlJc w:val="left"/>
      <w:pPr>
        <w:ind w:left="995" w:hanging="32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2496EF0E">
      <w:numFmt w:val="bullet"/>
      <w:lvlText w:val="•"/>
      <w:lvlJc w:val="left"/>
      <w:pPr>
        <w:ind w:left="2046" w:hanging="326"/>
      </w:pPr>
      <w:rPr>
        <w:rFonts w:hint="default"/>
        <w:lang w:val="it-IT" w:eastAsia="it-IT" w:bidi="it-IT"/>
      </w:rPr>
    </w:lvl>
    <w:lvl w:ilvl="3" w:tplc="8BE69BE8">
      <w:numFmt w:val="bullet"/>
      <w:lvlText w:val="•"/>
      <w:lvlJc w:val="left"/>
      <w:pPr>
        <w:ind w:left="3093" w:hanging="326"/>
      </w:pPr>
      <w:rPr>
        <w:rFonts w:hint="default"/>
        <w:lang w:val="it-IT" w:eastAsia="it-IT" w:bidi="it-IT"/>
      </w:rPr>
    </w:lvl>
    <w:lvl w:ilvl="4" w:tplc="AC9662E6">
      <w:numFmt w:val="bullet"/>
      <w:lvlText w:val="•"/>
      <w:lvlJc w:val="left"/>
      <w:pPr>
        <w:ind w:left="4140" w:hanging="326"/>
      </w:pPr>
      <w:rPr>
        <w:rFonts w:hint="default"/>
        <w:lang w:val="it-IT" w:eastAsia="it-IT" w:bidi="it-IT"/>
      </w:rPr>
    </w:lvl>
    <w:lvl w:ilvl="5" w:tplc="872642C6">
      <w:numFmt w:val="bullet"/>
      <w:lvlText w:val="•"/>
      <w:lvlJc w:val="left"/>
      <w:pPr>
        <w:ind w:left="5186" w:hanging="326"/>
      </w:pPr>
      <w:rPr>
        <w:rFonts w:hint="default"/>
        <w:lang w:val="it-IT" w:eastAsia="it-IT" w:bidi="it-IT"/>
      </w:rPr>
    </w:lvl>
    <w:lvl w:ilvl="6" w:tplc="047A33DA">
      <w:numFmt w:val="bullet"/>
      <w:lvlText w:val="•"/>
      <w:lvlJc w:val="left"/>
      <w:pPr>
        <w:ind w:left="6233" w:hanging="326"/>
      </w:pPr>
      <w:rPr>
        <w:rFonts w:hint="default"/>
        <w:lang w:val="it-IT" w:eastAsia="it-IT" w:bidi="it-IT"/>
      </w:rPr>
    </w:lvl>
    <w:lvl w:ilvl="7" w:tplc="7E68C41A">
      <w:numFmt w:val="bullet"/>
      <w:lvlText w:val="•"/>
      <w:lvlJc w:val="left"/>
      <w:pPr>
        <w:ind w:left="7280" w:hanging="326"/>
      </w:pPr>
      <w:rPr>
        <w:rFonts w:hint="default"/>
        <w:lang w:val="it-IT" w:eastAsia="it-IT" w:bidi="it-IT"/>
      </w:rPr>
    </w:lvl>
    <w:lvl w:ilvl="8" w:tplc="B98018AC">
      <w:numFmt w:val="bullet"/>
      <w:lvlText w:val="•"/>
      <w:lvlJc w:val="left"/>
      <w:pPr>
        <w:ind w:left="8326" w:hanging="326"/>
      </w:pPr>
      <w:rPr>
        <w:rFonts w:hint="default"/>
        <w:lang w:val="it-IT" w:eastAsia="it-IT" w:bidi="it-IT"/>
      </w:rPr>
    </w:lvl>
  </w:abstractNum>
  <w:abstractNum w:abstractNumId="24">
    <w:nsid w:val="52776B4C"/>
    <w:multiLevelType w:val="hybridMultilevel"/>
    <w:tmpl w:val="1F2C33CA"/>
    <w:lvl w:ilvl="0" w:tplc="467A230E">
      <w:start w:val="1"/>
      <w:numFmt w:val="decimal"/>
      <w:lvlText w:val="%1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1" w:tplc="135ACE12">
      <w:numFmt w:val="bullet"/>
      <w:lvlText w:val="•"/>
      <w:lvlJc w:val="left"/>
      <w:pPr>
        <w:ind w:left="2050" w:hanging="330"/>
      </w:pPr>
      <w:rPr>
        <w:rFonts w:hint="default"/>
        <w:lang w:val="it-IT" w:eastAsia="it-IT" w:bidi="it-IT"/>
      </w:rPr>
    </w:lvl>
    <w:lvl w:ilvl="2" w:tplc="0C1CD656">
      <w:numFmt w:val="bullet"/>
      <w:lvlText w:val="•"/>
      <w:lvlJc w:val="left"/>
      <w:pPr>
        <w:ind w:left="2980" w:hanging="330"/>
      </w:pPr>
      <w:rPr>
        <w:rFonts w:hint="default"/>
        <w:lang w:val="it-IT" w:eastAsia="it-IT" w:bidi="it-IT"/>
      </w:rPr>
    </w:lvl>
    <w:lvl w:ilvl="3" w:tplc="19786366">
      <w:numFmt w:val="bullet"/>
      <w:lvlText w:val="•"/>
      <w:lvlJc w:val="left"/>
      <w:pPr>
        <w:ind w:left="3910" w:hanging="330"/>
      </w:pPr>
      <w:rPr>
        <w:rFonts w:hint="default"/>
        <w:lang w:val="it-IT" w:eastAsia="it-IT" w:bidi="it-IT"/>
      </w:rPr>
    </w:lvl>
    <w:lvl w:ilvl="4" w:tplc="9DE0167C">
      <w:numFmt w:val="bullet"/>
      <w:lvlText w:val="•"/>
      <w:lvlJc w:val="left"/>
      <w:pPr>
        <w:ind w:left="4840" w:hanging="330"/>
      </w:pPr>
      <w:rPr>
        <w:rFonts w:hint="default"/>
        <w:lang w:val="it-IT" w:eastAsia="it-IT" w:bidi="it-IT"/>
      </w:rPr>
    </w:lvl>
    <w:lvl w:ilvl="5" w:tplc="D8B4EA24">
      <w:numFmt w:val="bullet"/>
      <w:lvlText w:val="•"/>
      <w:lvlJc w:val="left"/>
      <w:pPr>
        <w:ind w:left="5770" w:hanging="330"/>
      </w:pPr>
      <w:rPr>
        <w:rFonts w:hint="default"/>
        <w:lang w:val="it-IT" w:eastAsia="it-IT" w:bidi="it-IT"/>
      </w:rPr>
    </w:lvl>
    <w:lvl w:ilvl="6" w:tplc="12B29364">
      <w:numFmt w:val="bullet"/>
      <w:lvlText w:val="•"/>
      <w:lvlJc w:val="left"/>
      <w:pPr>
        <w:ind w:left="6700" w:hanging="330"/>
      </w:pPr>
      <w:rPr>
        <w:rFonts w:hint="default"/>
        <w:lang w:val="it-IT" w:eastAsia="it-IT" w:bidi="it-IT"/>
      </w:rPr>
    </w:lvl>
    <w:lvl w:ilvl="7" w:tplc="D88A9F26">
      <w:numFmt w:val="bullet"/>
      <w:lvlText w:val="•"/>
      <w:lvlJc w:val="left"/>
      <w:pPr>
        <w:ind w:left="7630" w:hanging="330"/>
      </w:pPr>
      <w:rPr>
        <w:rFonts w:hint="default"/>
        <w:lang w:val="it-IT" w:eastAsia="it-IT" w:bidi="it-IT"/>
      </w:rPr>
    </w:lvl>
    <w:lvl w:ilvl="8" w:tplc="028CFD80">
      <w:numFmt w:val="bullet"/>
      <w:lvlText w:val="•"/>
      <w:lvlJc w:val="left"/>
      <w:pPr>
        <w:ind w:left="8560" w:hanging="330"/>
      </w:pPr>
      <w:rPr>
        <w:rFonts w:hint="default"/>
        <w:lang w:val="it-IT" w:eastAsia="it-IT" w:bidi="it-IT"/>
      </w:rPr>
    </w:lvl>
  </w:abstractNum>
  <w:abstractNum w:abstractNumId="25">
    <w:nsid w:val="550161FF"/>
    <w:multiLevelType w:val="hybridMultilevel"/>
    <w:tmpl w:val="9E50D76A"/>
    <w:lvl w:ilvl="0" w:tplc="B118637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08090FA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BE08C1E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036230C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732A9CBC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4D3A0C4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C8E6A81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429253E6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EF5C5952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6">
    <w:nsid w:val="55FD227C"/>
    <w:multiLevelType w:val="hybridMultilevel"/>
    <w:tmpl w:val="5A248440"/>
    <w:lvl w:ilvl="0" w:tplc="2DBE38BA">
      <w:numFmt w:val="bullet"/>
      <w:lvlText w:val="-"/>
      <w:lvlJc w:val="left"/>
      <w:pPr>
        <w:ind w:left="995" w:hanging="32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1" w:tplc="A2422E9C">
      <w:numFmt w:val="bullet"/>
      <w:lvlText w:val="•"/>
      <w:lvlJc w:val="left"/>
      <w:pPr>
        <w:ind w:left="1942" w:hanging="326"/>
      </w:pPr>
      <w:rPr>
        <w:rFonts w:hint="default"/>
        <w:lang w:val="it-IT" w:eastAsia="it-IT" w:bidi="it-IT"/>
      </w:rPr>
    </w:lvl>
    <w:lvl w:ilvl="2" w:tplc="993ADAFE">
      <w:numFmt w:val="bullet"/>
      <w:lvlText w:val="•"/>
      <w:lvlJc w:val="left"/>
      <w:pPr>
        <w:ind w:left="2884" w:hanging="326"/>
      </w:pPr>
      <w:rPr>
        <w:rFonts w:hint="default"/>
        <w:lang w:val="it-IT" w:eastAsia="it-IT" w:bidi="it-IT"/>
      </w:rPr>
    </w:lvl>
    <w:lvl w:ilvl="3" w:tplc="C63471EE">
      <w:numFmt w:val="bullet"/>
      <w:lvlText w:val="•"/>
      <w:lvlJc w:val="left"/>
      <w:pPr>
        <w:ind w:left="3826" w:hanging="326"/>
      </w:pPr>
      <w:rPr>
        <w:rFonts w:hint="default"/>
        <w:lang w:val="it-IT" w:eastAsia="it-IT" w:bidi="it-IT"/>
      </w:rPr>
    </w:lvl>
    <w:lvl w:ilvl="4" w:tplc="47DAF15A">
      <w:numFmt w:val="bullet"/>
      <w:lvlText w:val="•"/>
      <w:lvlJc w:val="left"/>
      <w:pPr>
        <w:ind w:left="4768" w:hanging="326"/>
      </w:pPr>
      <w:rPr>
        <w:rFonts w:hint="default"/>
        <w:lang w:val="it-IT" w:eastAsia="it-IT" w:bidi="it-IT"/>
      </w:rPr>
    </w:lvl>
    <w:lvl w:ilvl="5" w:tplc="A7DC21D8">
      <w:numFmt w:val="bullet"/>
      <w:lvlText w:val="•"/>
      <w:lvlJc w:val="left"/>
      <w:pPr>
        <w:ind w:left="5710" w:hanging="326"/>
      </w:pPr>
      <w:rPr>
        <w:rFonts w:hint="default"/>
        <w:lang w:val="it-IT" w:eastAsia="it-IT" w:bidi="it-IT"/>
      </w:rPr>
    </w:lvl>
    <w:lvl w:ilvl="6" w:tplc="E558F51C">
      <w:numFmt w:val="bullet"/>
      <w:lvlText w:val="•"/>
      <w:lvlJc w:val="left"/>
      <w:pPr>
        <w:ind w:left="6652" w:hanging="326"/>
      </w:pPr>
      <w:rPr>
        <w:rFonts w:hint="default"/>
        <w:lang w:val="it-IT" w:eastAsia="it-IT" w:bidi="it-IT"/>
      </w:rPr>
    </w:lvl>
    <w:lvl w:ilvl="7" w:tplc="F168A538">
      <w:numFmt w:val="bullet"/>
      <w:lvlText w:val="•"/>
      <w:lvlJc w:val="left"/>
      <w:pPr>
        <w:ind w:left="7594" w:hanging="326"/>
      </w:pPr>
      <w:rPr>
        <w:rFonts w:hint="default"/>
        <w:lang w:val="it-IT" w:eastAsia="it-IT" w:bidi="it-IT"/>
      </w:rPr>
    </w:lvl>
    <w:lvl w:ilvl="8" w:tplc="E5C669CA">
      <w:numFmt w:val="bullet"/>
      <w:lvlText w:val="•"/>
      <w:lvlJc w:val="left"/>
      <w:pPr>
        <w:ind w:left="8536" w:hanging="326"/>
      </w:pPr>
      <w:rPr>
        <w:rFonts w:hint="default"/>
        <w:lang w:val="it-IT" w:eastAsia="it-IT" w:bidi="it-IT"/>
      </w:rPr>
    </w:lvl>
  </w:abstractNum>
  <w:abstractNum w:abstractNumId="27">
    <w:nsid w:val="569140EE"/>
    <w:multiLevelType w:val="hybridMultilevel"/>
    <w:tmpl w:val="741A8EA8"/>
    <w:lvl w:ilvl="0" w:tplc="3822CE1C">
      <w:start w:val="1"/>
      <w:numFmt w:val="decimal"/>
      <w:lvlText w:val="(%1)"/>
      <w:lvlJc w:val="left"/>
      <w:pPr>
        <w:ind w:left="733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BE58BEE2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97869856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AEEE758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1D9C3608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38A5A4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5416344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8C859DA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98B4BEEC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8">
    <w:nsid w:val="58630AD4"/>
    <w:multiLevelType w:val="hybridMultilevel"/>
    <w:tmpl w:val="0EF40EEA"/>
    <w:lvl w:ilvl="0" w:tplc="65366568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E2300F94">
      <w:start w:val="1"/>
      <w:numFmt w:val="decimal"/>
      <w:lvlText w:val="%2."/>
      <w:lvlJc w:val="left"/>
      <w:pPr>
        <w:ind w:left="1123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2" w:tplc="DB92EDFA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21CC09CE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75F25A70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F5AE9782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D340E432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D5D873AA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B5E9BB8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29">
    <w:nsid w:val="59D33758"/>
    <w:multiLevelType w:val="hybridMultilevel"/>
    <w:tmpl w:val="E560448E"/>
    <w:lvl w:ilvl="0" w:tplc="7C66DCE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F90E49FA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49B65A1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AA9E0FA6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B4B6399C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A4C0E7E6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208E546C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31B41C14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7EB8EF1A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30">
    <w:nsid w:val="5D0C4DFB"/>
    <w:multiLevelType w:val="hybridMultilevel"/>
    <w:tmpl w:val="9E2C9C6E"/>
    <w:lvl w:ilvl="0" w:tplc="BAD613F2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A3186792">
      <w:start w:val="1"/>
      <w:numFmt w:val="decimal"/>
      <w:lvlText w:val="%2."/>
      <w:lvlJc w:val="left"/>
      <w:pPr>
        <w:ind w:left="1002" w:hanging="330"/>
        <w:jc w:val="right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A4502C18">
      <w:numFmt w:val="bullet"/>
      <w:lvlText w:val="•"/>
      <w:lvlJc w:val="left"/>
      <w:pPr>
        <w:ind w:left="2046" w:hanging="330"/>
      </w:pPr>
      <w:rPr>
        <w:rFonts w:hint="default"/>
        <w:lang w:val="it-IT" w:eastAsia="it-IT" w:bidi="it-IT"/>
      </w:rPr>
    </w:lvl>
    <w:lvl w:ilvl="3" w:tplc="1E5ABD40">
      <w:numFmt w:val="bullet"/>
      <w:lvlText w:val="•"/>
      <w:lvlJc w:val="left"/>
      <w:pPr>
        <w:ind w:left="3093" w:hanging="330"/>
      </w:pPr>
      <w:rPr>
        <w:rFonts w:hint="default"/>
        <w:lang w:val="it-IT" w:eastAsia="it-IT" w:bidi="it-IT"/>
      </w:rPr>
    </w:lvl>
    <w:lvl w:ilvl="4" w:tplc="E5A6A688">
      <w:numFmt w:val="bullet"/>
      <w:lvlText w:val="•"/>
      <w:lvlJc w:val="left"/>
      <w:pPr>
        <w:ind w:left="4140" w:hanging="330"/>
      </w:pPr>
      <w:rPr>
        <w:rFonts w:hint="default"/>
        <w:lang w:val="it-IT" w:eastAsia="it-IT" w:bidi="it-IT"/>
      </w:rPr>
    </w:lvl>
    <w:lvl w:ilvl="5" w:tplc="1AB88D2A">
      <w:numFmt w:val="bullet"/>
      <w:lvlText w:val="•"/>
      <w:lvlJc w:val="left"/>
      <w:pPr>
        <w:ind w:left="5186" w:hanging="330"/>
      </w:pPr>
      <w:rPr>
        <w:rFonts w:hint="default"/>
        <w:lang w:val="it-IT" w:eastAsia="it-IT" w:bidi="it-IT"/>
      </w:rPr>
    </w:lvl>
    <w:lvl w:ilvl="6" w:tplc="2E223EA8">
      <w:numFmt w:val="bullet"/>
      <w:lvlText w:val="•"/>
      <w:lvlJc w:val="left"/>
      <w:pPr>
        <w:ind w:left="6233" w:hanging="330"/>
      </w:pPr>
      <w:rPr>
        <w:rFonts w:hint="default"/>
        <w:lang w:val="it-IT" w:eastAsia="it-IT" w:bidi="it-IT"/>
      </w:rPr>
    </w:lvl>
    <w:lvl w:ilvl="7" w:tplc="3810443E">
      <w:numFmt w:val="bullet"/>
      <w:lvlText w:val="•"/>
      <w:lvlJc w:val="left"/>
      <w:pPr>
        <w:ind w:left="7280" w:hanging="330"/>
      </w:pPr>
      <w:rPr>
        <w:rFonts w:hint="default"/>
        <w:lang w:val="it-IT" w:eastAsia="it-IT" w:bidi="it-IT"/>
      </w:rPr>
    </w:lvl>
    <w:lvl w:ilvl="8" w:tplc="871A5C24">
      <w:numFmt w:val="bullet"/>
      <w:lvlText w:val="•"/>
      <w:lvlJc w:val="left"/>
      <w:pPr>
        <w:ind w:left="8326" w:hanging="330"/>
      </w:pPr>
      <w:rPr>
        <w:rFonts w:hint="default"/>
        <w:lang w:val="it-IT" w:eastAsia="it-IT" w:bidi="it-IT"/>
      </w:rPr>
    </w:lvl>
  </w:abstractNum>
  <w:abstractNum w:abstractNumId="31">
    <w:nsid w:val="5E7F6D31"/>
    <w:multiLevelType w:val="hybridMultilevel"/>
    <w:tmpl w:val="640EF18A"/>
    <w:lvl w:ilvl="0" w:tplc="E056E16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3C26EA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5130FB84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8F88E340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D0027D7C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A32411B2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3D4C0F2C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4DE81A60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3184F57E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abstractNum w:abstractNumId="32">
    <w:nsid w:val="61A11FF4"/>
    <w:multiLevelType w:val="hybridMultilevel"/>
    <w:tmpl w:val="25104CCA"/>
    <w:lvl w:ilvl="0" w:tplc="379E2D4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7E7247A6">
      <w:start w:val="1"/>
      <w:numFmt w:val="decimal"/>
      <w:lvlText w:val="%2)"/>
      <w:lvlJc w:val="left"/>
      <w:pPr>
        <w:ind w:left="734" w:hanging="171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2D92B192">
      <w:numFmt w:val="bullet"/>
      <w:lvlText w:val="•"/>
      <w:lvlJc w:val="left"/>
      <w:pPr>
        <w:ind w:left="2676" w:hanging="171"/>
      </w:pPr>
      <w:rPr>
        <w:rFonts w:hint="default"/>
        <w:lang w:val="it-IT" w:eastAsia="it-IT" w:bidi="it-IT"/>
      </w:rPr>
    </w:lvl>
    <w:lvl w:ilvl="3" w:tplc="AA26F2F2">
      <w:numFmt w:val="bullet"/>
      <w:lvlText w:val="•"/>
      <w:lvlJc w:val="left"/>
      <w:pPr>
        <w:ind w:left="3644" w:hanging="171"/>
      </w:pPr>
      <w:rPr>
        <w:rFonts w:hint="default"/>
        <w:lang w:val="it-IT" w:eastAsia="it-IT" w:bidi="it-IT"/>
      </w:rPr>
    </w:lvl>
    <w:lvl w:ilvl="4" w:tplc="DCE4BB46">
      <w:numFmt w:val="bullet"/>
      <w:lvlText w:val="•"/>
      <w:lvlJc w:val="left"/>
      <w:pPr>
        <w:ind w:left="4612" w:hanging="171"/>
      </w:pPr>
      <w:rPr>
        <w:rFonts w:hint="default"/>
        <w:lang w:val="it-IT" w:eastAsia="it-IT" w:bidi="it-IT"/>
      </w:rPr>
    </w:lvl>
    <w:lvl w:ilvl="5" w:tplc="18026226">
      <w:numFmt w:val="bullet"/>
      <w:lvlText w:val="•"/>
      <w:lvlJc w:val="left"/>
      <w:pPr>
        <w:ind w:left="5580" w:hanging="171"/>
      </w:pPr>
      <w:rPr>
        <w:rFonts w:hint="default"/>
        <w:lang w:val="it-IT" w:eastAsia="it-IT" w:bidi="it-IT"/>
      </w:rPr>
    </w:lvl>
    <w:lvl w:ilvl="6" w:tplc="C9C2CEFE">
      <w:numFmt w:val="bullet"/>
      <w:lvlText w:val="•"/>
      <w:lvlJc w:val="left"/>
      <w:pPr>
        <w:ind w:left="6548" w:hanging="171"/>
      </w:pPr>
      <w:rPr>
        <w:rFonts w:hint="default"/>
        <w:lang w:val="it-IT" w:eastAsia="it-IT" w:bidi="it-IT"/>
      </w:rPr>
    </w:lvl>
    <w:lvl w:ilvl="7" w:tplc="8D58056A">
      <w:numFmt w:val="bullet"/>
      <w:lvlText w:val="•"/>
      <w:lvlJc w:val="left"/>
      <w:pPr>
        <w:ind w:left="7516" w:hanging="171"/>
      </w:pPr>
      <w:rPr>
        <w:rFonts w:hint="default"/>
        <w:lang w:val="it-IT" w:eastAsia="it-IT" w:bidi="it-IT"/>
      </w:rPr>
    </w:lvl>
    <w:lvl w:ilvl="8" w:tplc="300EEE52">
      <w:numFmt w:val="bullet"/>
      <w:lvlText w:val="•"/>
      <w:lvlJc w:val="left"/>
      <w:pPr>
        <w:ind w:left="8484" w:hanging="171"/>
      </w:pPr>
      <w:rPr>
        <w:rFonts w:hint="default"/>
        <w:lang w:val="it-IT" w:eastAsia="it-IT" w:bidi="it-IT"/>
      </w:rPr>
    </w:lvl>
  </w:abstractNum>
  <w:abstractNum w:abstractNumId="33">
    <w:nsid w:val="646E1E08"/>
    <w:multiLevelType w:val="hybridMultilevel"/>
    <w:tmpl w:val="8F1A821C"/>
    <w:lvl w:ilvl="0" w:tplc="F27C32A2">
      <w:numFmt w:val="bullet"/>
      <w:lvlText w:val="—"/>
      <w:lvlJc w:val="left"/>
      <w:pPr>
        <w:ind w:left="110" w:hanging="241"/>
      </w:pPr>
      <w:rPr>
        <w:rFonts w:ascii="Century" w:eastAsia="Century" w:hAnsi="Century" w:cs="Century" w:hint="default"/>
        <w:color w:val="231F20"/>
        <w:w w:val="100"/>
        <w:sz w:val="19"/>
        <w:szCs w:val="19"/>
        <w:lang w:val="it-IT" w:eastAsia="it-IT" w:bidi="it-IT"/>
      </w:rPr>
    </w:lvl>
    <w:lvl w:ilvl="1" w:tplc="C36A6572">
      <w:numFmt w:val="bullet"/>
      <w:lvlText w:val="•"/>
      <w:lvlJc w:val="left"/>
      <w:pPr>
        <w:ind w:left="1150" w:hanging="241"/>
      </w:pPr>
      <w:rPr>
        <w:rFonts w:hint="default"/>
        <w:lang w:val="it-IT" w:eastAsia="it-IT" w:bidi="it-IT"/>
      </w:rPr>
    </w:lvl>
    <w:lvl w:ilvl="2" w:tplc="5596E1E4">
      <w:numFmt w:val="bullet"/>
      <w:lvlText w:val="•"/>
      <w:lvlJc w:val="left"/>
      <w:pPr>
        <w:ind w:left="2180" w:hanging="241"/>
      </w:pPr>
      <w:rPr>
        <w:rFonts w:hint="default"/>
        <w:lang w:val="it-IT" w:eastAsia="it-IT" w:bidi="it-IT"/>
      </w:rPr>
    </w:lvl>
    <w:lvl w:ilvl="3" w:tplc="8FC4B9F2">
      <w:numFmt w:val="bullet"/>
      <w:lvlText w:val="•"/>
      <w:lvlJc w:val="left"/>
      <w:pPr>
        <w:ind w:left="3210" w:hanging="241"/>
      </w:pPr>
      <w:rPr>
        <w:rFonts w:hint="default"/>
        <w:lang w:val="it-IT" w:eastAsia="it-IT" w:bidi="it-IT"/>
      </w:rPr>
    </w:lvl>
    <w:lvl w:ilvl="4" w:tplc="23840324">
      <w:numFmt w:val="bullet"/>
      <w:lvlText w:val="•"/>
      <w:lvlJc w:val="left"/>
      <w:pPr>
        <w:ind w:left="4240" w:hanging="241"/>
      </w:pPr>
      <w:rPr>
        <w:rFonts w:hint="default"/>
        <w:lang w:val="it-IT" w:eastAsia="it-IT" w:bidi="it-IT"/>
      </w:rPr>
    </w:lvl>
    <w:lvl w:ilvl="5" w:tplc="D3DC375E">
      <w:numFmt w:val="bullet"/>
      <w:lvlText w:val="•"/>
      <w:lvlJc w:val="left"/>
      <w:pPr>
        <w:ind w:left="5270" w:hanging="241"/>
      </w:pPr>
      <w:rPr>
        <w:rFonts w:hint="default"/>
        <w:lang w:val="it-IT" w:eastAsia="it-IT" w:bidi="it-IT"/>
      </w:rPr>
    </w:lvl>
    <w:lvl w:ilvl="6" w:tplc="94B66D2C">
      <w:numFmt w:val="bullet"/>
      <w:lvlText w:val="•"/>
      <w:lvlJc w:val="left"/>
      <w:pPr>
        <w:ind w:left="6300" w:hanging="241"/>
      </w:pPr>
      <w:rPr>
        <w:rFonts w:hint="default"/>
        <w:lang w:val="it-IT" w:eastAsia="it-IT" w:bidi="it-IT"/>
      </w:rPr>
    </w:lvl>
    <w:lvl w:ilvl="7" w:tplc="CF42C17A">
      <w:numFmt w:val="bullet"/>
      <w:lvlText w:val="•"/>
      <w:lvlJc w:val="left"/>
      <w:pPr>
        <w:ind w:left="7330" w:hanging="241"/>
      </w:pPr>
      <w:rPr>
        <w:rFonts w:hint="default"/>
        <w:lang w:val="it-IT" w:eastAsia="it-IT" w:bidi="it-IT"/>
      </w:rPr>
    </w:lvl>
    <w:lvl w:ilvl="8" w:tplc="00E8021C">
      <w:numFmt w:val="bullet"/>
      <w:lvlText w:val="•"/>
      <w:lvlJc w:val="left"/>
      <w:pPr>
        <w:ind w:left="8360" w:hanging="241"/>
      </w:pPr>
      <w:rPr>
        <w:rFonts w:hint="default"/>
        <w:lang w:val="it-IT" w:eastAsia="it-IT" w:bidi="it-IT"/>
      </w:rPr>
    </w:lvl>
  </w:abstractNum>
  <w:abstractNum w:abstractNumId="34">
    <w:nsid w:val="756A444E"/>
    <w:multiLevelType w:val="hybridMultilevel"/>
    <w:tmpl w:val="66C069FA"/>
    <w:lvl w:ilvl="0" w:tplc="05FE5DF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04126E3A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C0E428A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0302C5B8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AF84FE12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BEC041B4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204C6CF2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F5F42F18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112C1664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4"/>
  </w:num>
  <w:num w:numId="5">
    <w:abstractNumId w:val="27"/>
  </w:num>
  <w:num w:numId="6">
    <w:abstractNumId w:val="0"/>
  </w:num>
  <w:num w:numId="7">
    <w:abstractNumId w:val="3"/>
  </w:num>
  <w:num w:numId="8">
    <w:abstractNumId w:val="30"/>
  </w:num>
  <w:num w:numId="9">
    <w:abstractNumId w:val="15"/>
  </w:num>
  <w:num w:numId="10">
    <w:abstractNumId w:val="7"/>
  </w:num>
  <w:num w:numId="11">
    <w:abstractNumId w:val="34"/>
  </w:num>
  <w:num w:numId="12">
    <w:abstractNumId w:val="13"/>
  </w:num>
  <w:num w:numId="13">
    <w:abstractNumId w:val="25"/>
  </w:num>
  <w:num w:numId="14">
    <w:abstractNumId w:val="1"/>
  </w:num>
  <w:num w:numId="15">
    <w:abstractNumId w:val="31"/>
  </w:num>
  <w:num w:numId="16">
    <w:abstractNumId w:val="18"/>
  </w:num>
  <w:num w:numId="17">
    <w:abstractNumId w:val="9"/>
  </w:num>
  <w:num w:numId="18">
    <w:abstractNumId w:val="22"/>
  </w:num>
  <w:num w:numId="19">
    <w:abstractNumId w:val="8"/>
  </w:num>
  <w:num w:numId="20">
    <w:abstractNumId w:val="10"/>
  </w:num>
  <w:num w:numId="21">
    <w:abstractNumId w:val="28"/>
  </w:num>
  <w:num w:numId="22">
    <w:abstractNumId w:val="21"/>
  </w:num>
  <w:num w:numId="23">
    <w:abstractNumId w:val="20"/>
  </w:num>
  <w:num w:numId="24">
    <w:abstractNumId w:val="29"/>
  </w:num>
  <w:num w:numId="25">
    <w:abstractNumId w:val="12"/>
  </w:num>
  <w:num w:numId="26">
    <w:abstractNumId w:val="6"/>
  </w:num>
  <w:num w:numId="27">
    <w:abstractNumId w:val="23"/>
  </w:num>
  <w:num w:numId="28">
    <w:abstractNumId w:val="2"/>
  </w:num>
  <w:num w:numId="29">
    <w:abstractNumId w:val="24"/>
  </w:num>
  <w:num w:numId="30">
    <w:abstractNumId w:val="26"/>
  </w:num>
  <w:num w:numId="31">
    <w:abstractNumId w:val="32"/>
  </w:num>
  <w:num w:numId="32">
    <w:abstractNumId w:val="16"/>
  </w:num>
  <w:num w:numId="33">
    <w:abstractNumId w:val="33"/>
  </w:num>
  <w:num w:numId="34">
    <w:abstractNumId w:val="11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5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47F01"/>
    <w:rsid w:val="0001659C"/>
    <w:rsid w:val="000242C5"/>
    <w:rsid w:val="00033230"/>
    <w:rsid w:val="00056E48"/>
    <w:rsid w:val="00066079"/>
    <w:rsid w:val="000A67F4"/>
    <w:rsid w:val="000C0D86"/>
    <w:rsid w:val="000C4093"/>
    <w:rsid w:val="000F700A"/>
    <w:rsid w:val="0011373C"/>
    <w:rsid w:val="0017783D"/>
    <w:rsid w:val="001C1C1C"/>
    <w:rsid w:val="002175F3"/>
    <w:rsid w:val="0025056C"/>
    <w:rsid w:val="0027732D"/>
    <w:rsid w:val="00277351"/>
    <w:rsid w:val="00280715"/>
    <w:rsid w:val="0038604F"/>
    <w:rsid w:val="00396C2C"/>
    <w:rsid w:val="00405A7C"/>
    <w:rsid w:val="00435D70"/>
    <w:rsid w:val="004A5D64"/>
    <w:rsid w:val="00561E1D"/>
    <w:rsid w:val="005E51A6"/>
    <w:rsid w:val="005F7430"/>
    <w:rsid w:val="00623C1B"/>
    <w:rsid w:val="00650CA9"/>
    <w:rsid w:val="00664A40"/>
    <w:rsid w:val="006C23C8"/>
    <w:rsid w:val="006D1548"/>
    <w:rsid w:val="00722408"/>
    <w:rsid w:val="00754892"/>
    <w:rsid w:val="007934C0"/>
    <w:rsid w:val="007E2C3D"/>
    <w:rsid w:val="007E7D7A"/>
    <w:rsid w:val="00847F01"/>
    <w:rsid w:val="00886C8C"/>
    <w:rsid w:val="00892BCD"/>
    <w:rsid w:val="008A762F"/>
    <w:rsid w:val="009109C3"/>
    <w:rsid w:val="00953926"/>
    <w:rsid w:val="00973909"/>
    <w:rsid w:val="009C2B62"/>
    <w:rsid w:val="009F5C6E"/>
    <w:rsid w:val="00A0446F"/>
    <w:rsid w:val="00A15E16"/>
    <w:rsid w:val="00A34460"/>
    <w:rsid w:val="00A41616"/>
    <w:rsid w:val="00A54928"/>
    <w:rsid w:val="00AB74B2"/>
    <w:rsid w:val="00AD4B66"/>
    <w:rsid w:val="00AF4D9E"/>
    <w:rsid w:val="00B2229A"/>
    <w:rsid w:val="00B967BF"/>
    <w:rsid w:val="00BA00AA"/>
    <w:rsid w:val="00C80455"/>
    <w:rsid w:val="00C83D94"/>
    <w:rsid w:val="00C92475"/>
    <w:rsid w:val="00CB7BBC"/>
    <w:rsid w:val="00D07147"/>
    <w:rsid w:val="00D128F2"/>
    <w:rsid w:val="00D4750F"/>
    <w:rsid w:val="00D6259A"/>
    <w:rsid w:val="00DA65F5"/>
    <w:rsid w:val="00DE59B2"/>
    <w:rsid w:val="00EF4D21"/>
    <w:rsid w:val="00F039EF"/>
    <w:rsid w:val="00F97D46"/>
    <w:rsid w:val="00FD4A3E"/>
    <w:rsid w:val="00FE2208"/>
    <w:rsid w:val="00FE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47F01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F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47F01"/>
    <w:rPr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847F01"/>
    <w:pPr>
      <w:spacing w:before="112"/>
      <w:ind w:left="343"/>
      <w:outlineLvl w:val="1"/>
    </w:pPr>
    <w:rPr>
      <w:b/>
      <w:bCs/>
      <w:sz w:val="25"/>
      <w:szCs w:val="25"/>
      <w:u w:val="single" w:color="000000"/>
    </w:rPr>
  </w:style>
  <w:style w:type="paragraph" w:customStyle="1" w:styleId="Titolo21">
    <w:name w:val="Titolo 21"/>
    <w:basedOn w:val="Normale"/>
    <w:uiPriority w:val="1"/>
    <w:qFormat/>
    <w:rsid w:val="00847F01"/>
    <w:pPr>
      <w:ind w:left="343"/>
      <w:outlineLvl w:val="2"/>
    </w:pPr>
    <w:rPr>
      <w:b/>
      <w:bCs/>
      <w:sz w:val="20"/>
      <w:szCs w:val="20"/>
    </w:rPr>
  </w:style>
  <w:style w:type="paragraph" w:customStyle="1" w:styleId="Titolo31">
    <w:name w:val="Titolo 31"/>
    <w:basedOn w:val="Normale"/>
    <w:uiPriority w:val="1"/>
    <w:qFormat/>
    <w:rsid w:val="00847F01"/>
    <w:pPr>
      <w:ind w:left="407"/>
      <w:outlineLvl w:val="3"/>
    </w:pPr>
    <w:rPr>
      <w:sz w:val="20"/>
      <w:szCs w:val="20"/>
    </w:rPr>
  </w:style>
  <w:style w:type="paragraph" w:customStyle="1" w:styleId="Titolo41">
    <w:name w:val="Titolo 41"/>
    <w:basedOn w:val="Normale"/>
    <w:uiPriority w:val="1"/>
    <w:qFormat/>
    <w:rsid w:val="00847F01"/>
    <w:pPr>
      <w:ind w:left="343"/>
      <w:outlineLvl w:val="4"/>
    </w:pPr>
    <w:rPr>
      <w:i/>
      <w:sz w:val="20"/>
      <w:szCs w:val="20"/>
    </w:rPr>
  </w:style>
  <w:style w:type="paragraph" w:customStyle="1" w:styleId="Titolo51">
    <w:name w:val="Titolo 51"/>
    <w:basedOn w:val="Normale"/>
    <w:uiPriority w:val="1"/>
    <w:qFormat/>
    <w:rsid w:val="00847F01"/>
    <w:pPr>
      <w:ind w:left="343"/>
      <w:outlineLvl w:val="5"/>
    </w:pPr>
    <w:rPr>
      <w:b/>
      <w:bCs/>
      <w:sz w:val="18"/>
      <w:szCs w:val="18"/>
    </w:rPr>
  </w:style>
  <w:style w:type="paragraph" w:customStyle="1" w:styleId="Titolo61">
    <w:name w:val="Titolo 61"/>
    <w:basedOn w:val="Normale"/>
    <w:uiPriority w:val="1"/>
    <w:qFormat/>
    <w:rsid w:val="00847F01"/>
    <w:pPr>
      <w:spacing w:before="4"/>
      <w:ind w:left="734"/>
      <w:jc w:val="both"/>
      <w:outlineLvl w:val="6"/>
    </w:pPr>
    <w:rPr>
      <w:sz w:val="18"/>
      <w:szCs w:val="18"/>
    </w:rPr>
  </w:style>
  <w:style w:type="paragraph" w:customStyle="1" w:styleId="Titolo71">
    <w:name w:val="Titolo 71"/>
    <w:basedOn w:val="Normale"/>
    <w:uiPriority w:val="1"/>
    <w:qFormat/>
    <w:rsid w:val="00847F01"/>
    <w:pPr>
      <w:ind w:left="734" w:hanging="392"/>
      <w:jc w:val="both"/>
      <w:outlineLvl w:val="7"/>
    </w:pPr>
    <w:rPr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  <w:rsid w:val="00847F01"/>
    <w:pPr>
      <w:ind w:left="1416" w:hanging="556"/>
    </w:pPr>
  </w:style>
  <w:style w:type="paragraph" w:customStyle="1" w:styleId="TableParagraph">
    <w:name w:val="Table Paragraph"/>
    <w:basedOn w:val="Normale"/>
    <w:uiPriority w:val="1"/>
    <w:qFormat/>
    <w:rsid w:val="00847F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5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50F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561E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1E1D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61E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61E1D"/>
    <w:rPr>
      <w:rFonts w:ascii="Calibri" w:eastAsia="Calibri" w:hAnsi="Calibri" w:cs="Calibri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ismo@regione.umbria.it" TargetMode="External"/><Relationship Id="rId2" Type="http://schemas.openxmlformats.org/officeDocument/2006/relationships/hyperlink" Target="http://www.regione.umbria.it/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urismo@regione.umbria.it" TargetMode="External"/><Relationship Id="rId2" Type="http://schemas.openxmlformats.org/officeDocument/2006/relationships/hyperlink" Target="http://www.regione.umbria.it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BUR Umbria - Serie Generale - n. 8 (Supplemento ordinario n. 2)</vt:lpstr>
    </vt:vector>
  </TitlesOfParts>
  <Company>MTM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 Umbria - Serie Generale - n. 8 (Supplemento ordinario n. 2)</dc:title>
  <dc:creator>REGIONE UMBRIA</dc:creator>
  <cp:lastModifiedBy>lp</cp:lastModifiedBy>
  <cp:revision>3</cp:revision>
  <dcterms:created xsi:type="dcterms:W3CDTF">2019-05-20T14:16:00Z</dcterms:created>
  <dcterms:modified xsi:type="dcterms:W3CDTF">2019-05-20T14:57:00Z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QuarkXPress 9.5.4.1</vt:lpwstr>
  </property>
  <property fmtid="{D5CDD505-2E9C-101B-9397-08002B2CF9AE}" pid="4" name="LastSaved">
    <vt:filetime>2019-03-26T00:00:00Z</vt:filetime>
  </property>
</Properties>
</file>