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49055</wp:posOffset>
            </wp:positionV>
            <wp:extent cx="714032" cy="758736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3</w:t>
      </w:r>
    </w:p>
    <w:p w:rsidR="00847F01" w:rsidRDefault="00847F01">
      <w:pPr>
        <w:pStyle w:val="Corpodeltesto"/>
        <w:spacing w:before="4"/>
        <w:rPr>
          <w:i/>
          <w:sz w:val="26"/>
        </w:rPr>
      </w:pPr>
    </w:p>
    <w:p w:rsidR="00847F01" w:rsidRDefault="009109C3">
      <w:pPr>
        <w:spacing w:before="1"/>
        <w:ind w:left="241" w:right="564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5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39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4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216"/>
          <w:tab w:val="left" w:pos="3381"/>
        </w:tabs>
        <w:spacing w:before="166"/>
        <w:ind w:left="156"/>
        <w:rPr>
          <w:sz w:val="20"/>
        </w:rPr>
      </w:pPr>
      <w:r>
        <w:rPr>
          <w:b/>
          <w:color w:val="231F20"/>
          <w:sz w:val="20"/>
        </w:rPr>
        <w:t>Frazione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pStyle w:val="Titolo21"/>
        <w:tabs>
          <w:tab w:val="left" w:pos="5191"/>
        </w:tabs>
        <w:spacing w:before="2"/>
      </w:pPr>
      <w:r>
        <w:rPr>
          <w:color w:val="231F20"/>
        </w:rPr>
        <w:lastRenderedPageBreak/>
        <w:t>Comune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9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920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536"/>
        </w:tabs>
        <w:spacing w:before="106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0"/>
        </w:tabs>
        <w:spacing w:before="106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847F01">
        <w:trPr>
          <w:trHeight w:val="4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2" w:line="201" w:lineRule="exact"/>
              <w:ind w:left="96" w:right="9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7" w:type="dxa"/>
            <w:gridSpan w:val="2"/>
          </w:tcPr>
          <w:p w:rsidR="00847F01" w:rsidRDefault="009109C3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2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9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2" w:line="201" w:lineRule="exact"/>
              <w:ind w:left="23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2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39187</wp:posOffset>
            </wp:positionV>
            <wp:extent cx="714032" cy="758736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Albergo diffuso classificato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stelle</w:t>
      </w:r>
      <w:proofErr w:type="gramEnd"/>
      <w:r>
        <w:rPr>
          <w:color w:val="231F20"/>
        </w:rPr>
        <w:tab/>
        <w:t>Allegato 3</w:t>
      </w:r>
    </w:p>
    <w:p w:rsidR="00847F01" w:rsidRDefault="00847F01">
      <w:pPr>
        <w:pStyle w:val="Corpodeltesto"/>
        <w:spacing w:before="8"/>
        <w:rPr>
          <w:i/>
          <w:sz w:val="26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4"/>
          <w:tab w:val="left" w:pos="4959"/>
        </w:tabs>
        <w:spacing w:before="112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27"/>
        </w:tabs>
        <w:spacing w:before="112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847F01" w:rsidRDefault="00847F01">
      <w:pPr>
        <w:pStyle w:val="Corpodeltesto"/>
        <w:spacing w:before="1"/>
        <w:rPr>
          <w:b/>
          <w:sz w:val="29"/>
        </w:rPr>
      </w:pPr>
    </w:p>
    <w:p w:rsidR="00847F01" w:rsidRDefault="009109C3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2"/>
        <w:gridCol w:w="1774"/>
        <w:gridCol w:w="646"/>
        <w:gridCol w:w="822"/>
        <w:gridCol w:w="1913"/>
        <w:gridCol w:w="542"/>
        <w:gridCol w:w="623"/>
        <w:gridCol w:w="1038"/>
      </w:tblGrid>
      <w:tr w:rsidR="00847F01">
        <w:trPr>
          <w:trHeight w:val="444"/>
        </w:trPr>
        <w:tc>
          <w:tcPr>
            <w:tcW w:w="1982" w:type="dxa"/>
          </w:tcPr>
          <w:p w:rsidR="00847F01" w:rsidRDefault="009109C3">
            <w:pPr>
              <w:pStyle w:val="TableParagraph"/>
              <w:spacing w:before="113"/>
              <w:ind w:left="409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1774" w:type="dxa"/>
          </w:tcPr>
          <w:p w:rsidR="00847F01" w:rsidRDefault="009109C3">
            <w:pPr>
              <w:pStyle w:val="TableParagraph"/>
              <w:spacing w:before="113"/>
              <w:ind w:left="5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</w:tc>
        <w:tc>
          <w:tcPr>
            <w:tcW w:w="646" w:type="dxa"/>
          </w:tcPr>
          <w:p w:rsidR="00847F01" w:rsidRDefault="009109C3">
            <w:pPr>
              <w:pStyle w:val="TableParagraph"/>
              <w:spacing w:before="113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1913" w:type="dxa"/>
          </w:tcPr>
          <w:p w:rsidR="00847F01" w:rsidRDefault="009109C3">
            <w:pPr>
              <w:pStyle w:val="TableParagraph"/>
              <w:spacing w:before="113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2" w:type="dxa"/>
          </w:tcPr>
          <w:p w:rsidR="00847F01" w:rsidRDefault="009109C3">
            <w:pPr>
              <w:pStyle w:val="TableParagraph"/>
              <w:spacing w:before="113"/>
              <w:ind w:lef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23" w:type="dxa"/>
          </w:tcPr>
          <w:p w:rsidR="00847F01" w:rsidRDefault="009109C3">
            <w:pPr>
              <w:pStyle w:val="TableParagraph"/>
              <w:spacing w:before="113"/>
              <w:ind w:left="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8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2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163875</wp:posOffset>
            </wp:positionV>
            <wp:extent cx="714032" cy="758736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3</w:t>
      </w:r>
    </w:p>
    <w:p w:rsidR="00847F01" w:rsidRDefault="00847F01">
      <w:pPr>
        <w:pStyle w:val="Corpodeltesto"/>
        <w:spacing w:before="2"/>
        <w:rPr>
          <w:i/>
          <w:sz w:val="33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4"/>
          <w:tab w:val="left" w:pos="4959"/>
        </w:tabs>
        <w:spacing w:before="109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27"/>
        </w:tabs>
        <w:spacing w:before="109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F76683">
      <w:pPr>
        <w:spacing w:before="117" w:line="249" w:lineRule="auto"/>
        <w:ind w:left="442" w:right="8635"/>
        <w:rPr>
          <w:sz w:val="20"/>
        </w:rPr>
      </w:pPr>
      <w:r w:rsidRPr="00F766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48.2pt;margin-top:5.5pt;width:20.1pt;height:82.4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spacing w:before="5"/>
        <w:rPr>
          <w:sz w:val="32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F76683">
      <w:pPr>
        <w:spacing w:before="136" w:line="278" w:lineRule="auto"/>
        <w:ind w:left="407" w:right="7378"/>
        <w:rPr>
          <w:sz w:val="20"/>
        </w:rPr>
      </w:pPr>
      <w:r w:rsidRPr="00F76683">
        <w:pict>
          <v:shape id="_x0000_s1080" type="#_x0000_t202" style="position:absolute;left:0;text-align:left;margin-left:248.4pt;margin-top:5.7pt;width:20.1pt;height:213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before="1"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41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151569</wp:posOffset>
            </wp:positionV>
            <wp:extent cx="714032" cy="758736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3</w:t>
      </w:r>
    </w:p>
    <w:p w:rsidR="00847F01" w:rsidRDefault="00847F01">
      <w:pPr>
        <w:pStyle w:val="Corpodeltesto"/>
        <w:spacing w:before="6"/>
        <w:rPr>
          <w:i/>
          <w:sz w:val="34"/>
        </w:rPr>
      </w:pPr>
    </w:p>
    <w:p w:rsidR="00847F01" w:rsidRDefault="009109C3">
      <w:pPr>
        <w:ind w:left="241" w:right="1235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85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diffusi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alberghiere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situate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minori,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caratterizzate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centralizzazione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 unico edificio dei servizi comuni e dalla dislocazione delle unità abitative in uno o più edifici separati. Le unità abitative sono dotate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arredi,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attrezzature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omogenei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8/2017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16,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4" w:lineRule="auto"/>
        <w:ind w:left="343" w:right="1529"/>
        <w:jc w:val="both"/>
      </w:pP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deliberazione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357/2015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Giunta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stabilito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storici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minori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quali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consentita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 realizzazione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diffusi,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nonché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distanza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massima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l’edificio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ubicati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abitative.</w:t>
      </w:r>
    </w:p>
    <w:p w:rsidR="00847F01" w:rsidRDefault="00847F01">
      <w:pPr>
        <w:pStyle w:val="Corpodeltesto"/>
        <w:spacing w:before="7"/>
      </w:pPr>
    </w:p>
    <w:p w:rsidR="00847F01" w:rsidRDefault="009109C3">
      <w:pPr>
        <w:pStyle w:val="Titolo71"/>
        <w:numPr>
          <w:ilvl w:val="0"/>
          <w:numId w:val="28"/>
        </w:numPr>
        <w:tabs>
          <w:tab w:val="left" w:pos="734"/>
          <w:tab w:val="left" w:pos="735"/>
        </w:tabs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432"/>
      </w:pPr>
      <w:r>
        <w:rPr>
          <w:color w:val="231F20"/>
          <w:w w:val="105"/>
        </w:rPr>
        <w:t>Gli Alberghi diffusi sono classificati in base ai requisiti posseduti, indicati nella Tabella A) allegata al Regolamento Regionale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urbanistica, edilizia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contrassegnati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8"/>
        </w:numPr>
        <w:tabs>
          <w:tab w:val="left" w:pos="734"/>
          <w:tab w:val="left" w:pos="735"/>
        </w:tabs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3" w:line="247" w:lineRule="auto"/>
        <w:ind w:left="734" w:right="1527" w:hanging="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appartamento).</w:t>
      </w:r>
    </w:p>
    <w:p w:rsidR="00847F01" w:rsidRDefault="009109C3">
      <w:pPr>
        <w:pStyle w:val="Corpodeltesto"/>
        <w:spacing w:line="247" w:lineRule="auto"/>
        <w:ind w:left="734" w:right="1519"/>
        <w:jc w:val="both"/>
      </w:pPr>
      <w:r>
        <w:rPr>
          <w:color w:val="231F20"/>
          <w:w w:val="105"/>
        </w:rPr>
        <w:t>Negli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diffusi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rispetto delle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minime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autorizzate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per </w:t>
      </w:r>
      <w:r>
        <w:rPr>
          <w:color w:val="231F20"/>
          <w:w w:val="105"/>
        </w:rPr>
        <w:t>quelle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nuova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apertura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oggetto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ristrutturazione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1)</w:t>
      </w:r>
    </w:p>
    <w:p w:rsidR="00847F01" w:rsidRDefault="009109C3">
      <w:pPr>
        <w:pStyle w:val="Titolo71"/>
        <w:numPr>
          <w:ilvl w:val="0"/>
          <w:numId w:val="28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8"/>
        </w:numPr>
        <w:tabs>
          <w:tab w:val="left" w:pos="734"/>
        </w:tabs>
        <w:ind w:left="733" w:hanging="391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 w:line="244" w:lineRule="auto"/>
        <w:ind w:left="731" w:right="1432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847F01" w:rsidRDefault="009109C3">
      <w:pPr>
        <w:pStyle w:val="Corpodeltesto"/>
        <w:spacing w:before="3"/>
        <w:ind w:left="734"/>
      </w:pPr>
      <w:r>
        <w:rPr>
          <w:color w:val="231F20"/>
          <w:w w:val="105"/>
        </w:rPr>
        <w:t xml:space="preserve">Il bagno privato è posto all’interno della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Corpodeltesto"/>
        <w:spacing w:before="5" w:line="247" w:lineRule="auto"/>
        <w:ind w:left="734" w:right="1432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28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28"/>
        </w:numPr>
        <w:tabs>
          <w:tab w:val="left" w:pos="734"/>
          <w:tab w:val="left" w:pos="735"/>
        </w:tabs>
        <w:spacing w:before="3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4"/>
        </w:tabs>
        <w:spacing w:before="6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28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0"/>
          <w:numId w:val="28"/>
        </w:numPr>
        <w:tabs>
          <w:tab w:val="left" w:pos="734"/>
          <w:tab w:val="left" w:pos="735"/>
        </w:tabs>
        <w:spacing w:before="7"/>
      </w:pPr>
      <w:r>
        <w:rPr>
          <w:color w:val="231F20"/>
          <w:w w:val="105"/>
        </w:rPr>
        <w:t>Caratteristiche</w:t>
      </w:r>
    </w:p>
    <w:p w:rsidR="00847F01" w:rsidRPr="008A2D03" w:rsidRDefault="008A2D03" w:rsidP="008A2D03">
      <w:pPr>
        <w:pStyle w:val="Corpodeltesto"/>
        <w:ind w:left="720"/>
        <w:rPr>
          <w:sz w:val="20"/>
        </w:rPr>
      </w:pPr>
      <w:r w:rsidRPr="008A2D03">
        <w:rPr>
          <w:color w:val="231F20"/>
          <w:w w:val="105"/>
        </w:rPr>
        <w:t>Le</w:t>
      </w:r>
      <w:r w:rsidRPr="008A2D03">
        <w:rPr>
          <w:color w:val="231F20"/>
          <w:spacing w:val="-9"/>
          <w:w w:val="105"/>
        </w:rPr>
        <w:t xml:space="preserve"> </w:t>
      </w:r>
      <w:r w:rsidRPr="008A2D03">
        <w:rPr>
          <w:color w:val="231F20"/>
          <w:w w:val="105"/>
        </w:rPr>
        <w:t>caratteristiche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individuano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una</w:t>
      </w:r>
      <w:r w:rsidRPr="008A2D03">
        <w:rPr>
          <w:color w:val="231F20"/>
          <w:spacing w:val="-8"/>
          <w:w w:val="105"/>
        </w:rPr>
        <w:t xml:space="preserve"> </w:t>
      </w:r>
      <w:r w:rsidRPr="008A2D03">
        <w:rPr>
          <w:color w:val="231F20"/>
          <w:w w:val="105"/>
        </w:rPr>
        <w:t>specifica</w:t>
      </w:r>
      <w:r w:rsidRPr="008A2D03">
        <w:rPr>
          <w:color w:val="231F20"/>
          <w:spacing w:val="-6"/>
          <w:w w:val="105"/>
        </w:rPr>
        <w:t xml:space="preserve"> </w:t>
      </w:r>
      <w:r w:rsidRPr="008A2D03">
        <w:rPr>
          <w:color w:val="231F20"/>
          <w:w w:val="105"/>
        </w:rPr>
        <w:t>localizzazione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della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struttura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e</w:t>
      </w:r>
      <w:r w:rsidRPr="008A2D03">
        <w:rPr>
          <w:color w:val="231F20"/>
          <w:spacing w:val="-6"/>
          <w:w w:val="105"/>
        </w:rPr>
        <w:t xml:space="preserve"> </w:t>
      </w:r>
      <w:r w:rsidRPr="008A2D03">
        <w:rPr>
          <w:color w:val="231F20"/>
          <w:w w:val="105"/>
        </w:rPr>
        <w:t>saranno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utilizzate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ai</w:t>
      </w:r>
      <w:r w:rsidRPr="008A2D03">
        <w:rPr>
          <w:color w:val="231F20"/>
          <w:spacing w:val="-8"/>
          <w:w w:val="105"/>
        </w:rPr>
        <w:t xml:space="preserve"> </w:t>
      </w:r>
      <w:r w:rsidRPr="008A2D03">
        <w:rPr>
          <w:color w:val="231F20"/>
          <w:w w:val="105"/>
        </w:rPr>
        <w:t>fini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di</w:t>
      </w:r>
      <w:r w:rsidRPr="008A2D03">
        <w:rPr>
          <w:color w:val="231F20"/>
          <w:spacing w:val="-8"/>
          <w:w w:val="105"/>
        </w:rPr>
        <w:t xml:space="preserve"> </w:t>
      </w:r>
      <w:r w:rsidRPr="008A2D03">
        <w:rPr>
          <w:color w:val="231F20"/>
          <w:w w:val="105"/>
        </w:rPr>
        <w:t>analisi</w:t>
      </w:r>
      <w:r w:rsidRPr="008A2D03">
        <w:rPr>
          <w:color w:val="231F20"/>
          <w:spacing w:val="-7"/>
          <w:w w:val="105"/>
        </w:rPr>
        <w:t xml:space="preserve"> </w:t>
      </w:r>
      <w:r w:rsidRPr="008A2D03">
        <w:rPr>
          <w:color w:val="231F20"/>
          <w:w w:val="105"/>
        </w:rPr>
        <w:t>statistica.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La scelta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è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multipla,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ma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si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invita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a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non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duplicare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le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informazioni.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Ad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esempio,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“Centro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storico”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è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alternativo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a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“In</w:t>
      </w:r>
      <w:r w:rsidRPr="008A2D03">
        <w:rPr>
          <w:color w:val="231F20"/>
          <w:spacing w:val="-15"/>
          <w:w w:val="105"/>
        </w:rPr>
        <w:t xml:space="preserve"> </w:t>
      </w:r>
      <w:r w:rsidRPr="008A2D03">
        <w:rPr>
          <w:color w:val="231F20"/>
          <w:w w:val="105"/>
        </w:rPr>
        <w:t>area</w:t>
      </w:r>
      <w:r w:rsidRPr="008A2D03">
        <w:rPr>
          <w:color w:val="231F20"/>
          <w:spacing w:val="-16"/>
          <w:w w:val="105"/>
        </w:rPr>
        <w:t xml:space="preserve"> </w:t>
      </w:r>
      <w:r w:rsidRPr="008A2D03">
        <w:rPr>
          <w:color w:val="231F20"/>
          <w:w w:val="105"/>
        </w:rPr>
        <w:t>urbana”, ”Riva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lago”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può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essere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contestuale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a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“In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area</w:t>
      </w:r>
      <w:r w:rsidRPr="008A2D03">
        <w:rPr>
          <w:color w:val="231F20"/>
          <w:spacing w:val="-3"/>
          <w:w w:val="105"/>
        </w:rPr>
        <w:t xml:space="preserve"> </w:t>
      </w:r>
      <w:r w:rsidRPr="008A2D03">
        <w:rPr>
          <w:color w:val="231F20"/>
          <w:w w:val="105"/>
        </w:rPr>
        <w:t>urbana”;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“In</w:t>
      </w:r>
      <w:r w:rsidRPr="008A2D03">
        <w:rPr>
          <w:color w:val="231F20"/>
          <w:spacing w:val="-3"/>
          <w:w w:val="105"/>
        </w:rPr>
        <w:t xml:space="preserve"> </w:t>
      </w:r>
      <w:r w:rsidRPr="008A2D03">
        <w:rPr>
          <w:color w:val="231F20"/>
          <w:w w:val="105"/>
        </w:rPr>
        <w:t>periferia”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è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diverso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da</w:t>
      </w:r>
      <w:r w:rsidRPr="008A2D03">
        <w:rPr>
          <w:color w:val="231F20"/>
          <w:spacing w:val="-4"/>
          <w:w w:val="105"/>
        </w:rPr>
        <w:t xml:space="preserve"> </w:t>
      </w:r>
      <w:r w:rsidRPr="008A2D03">
        <w:rPr>
          <w:color w:val="231F20"/>
          <w:w w:val="105"/>
        </w:rPr>
        <w:t>“In</w:t>
      </w:r>
      <w:r w:rsidRPr="008A2D03">
        <w:rPr>
          <w:color w:val="231F20"/>
          <w:spacing w:val="-5"/>
          <w:w w:val="105"/>
        </w:rPr>
        <w:t xml:space="preserve"> </w:t>
      </w:r>
      <w:r w:rsidRPr="008A2D03">
        <w:rPr>
          <w:color w:val="231F20"/>
          <w:w w:val="105"/>
        </w:rPr>
        <w:t>campagna”.</w:t>
      </w:r>
    </w:p>
    <w:sectPr w:rsidR="00847F01" w:rsidRPr="008A2D03" w:rsidSect="00E1190F">
      <w:headerReference w:type="default" r:id="rId12"/>
      <w:footerReference w:type="default" r:id="rId13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3C" w:rsidRDefault="00C9123C" w:rsidP="00847F01">
      <w:r>
        <w:separator/>
      </w:r>
    </w:p>
  </w:endnote>
  <w:endnote w:type="continuationSeparator" w:id="0">
    <w:p w:rsidR="00C9123C" w:rsidRDefault="00C9123C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60070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683" w:rsidRPr="00F766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85pt;margin-top:772.45pt;width:286.3pt;height:20.3pt;z-index:-27271475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598656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683" w:rsidRPr="00F766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85pt;margin-top:772.45pt;width:286.3pt;height:20.3pt;z-index:-27271680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3C" w:rsidRDefault="00C9123C" w:rsidP="00847F01">
      <w:r>
        <w:separator/>
      </w:r>
    </w:p>
  </w:footnote>
  <w:footnote w:type="continuationSeparator" w:id="0">
    <w:p w:rsidR="00C9123C" w:rsidRDefault="00C9123C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F76683">
    <w:pPr>
      <w:pStyle w:val="Intestazione"/>
    </w:pPr>
    <w:r>
      <w:rPr>
        <w:noProof/>
      </w:rPr>
      <w:pict>
        <v:group id="_x0000_s2085" style="position:absolute;margin-left:42.5pt;margin-top:46.95pt;width:510.25pt;height:2pt;z-index:-251653120;mso-position-horizontal-relative:page;mso-position-vertical-relative:page" coordorigin="850,958" coordsize="10205,40">
          <v:line id="_x0000_s2086" style="position:absolute" from="850,968" to="11055,968" strokecolor="#231f20" strokeweight="1pt"/>
          <v:line id="_x0000_s2087" style="position:absolute" from="850,995" to="11055,995" strokecolor="#231f20" strokeweight=".1175mm"/>
          <w10:wrap anchorx="page" anchory="page"/>
        </v:group>
      </w:pict>
    </w:r>
    <w:r w:rsidRPr="00F76683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3.45pt;margin-top:34.1pt;width:366.95pt;height:12.05pt;z-index:-251652096;mso-position-horizontal-relative:page;mso-position-vertical-relative:page" filled="f" stroked="f">
          <v:textbox style="mso-next-textbox:#_x0000_s2088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F76683">
    <w:pPr>
      <w:pStyle w:val="Intestazione"/>
    </w:pPr>
    <w:r w:rsidRPr="00F76683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3.45pt;margin-top:43.6pt;width:366.95pt;height:12.05pt;z-index:-251655168;mso-position-horizontal-relative:page;mso-position-vertical-relative:page" filled="f" stroked="f">
          <v:textbox style="mso-next-textbox:#_x0000_s2084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  <w:p w:rsidR="00561E1D" w:rsidRDefault="00F76683">
    <w:pPr>
      <w:pStyle w:val="Intestazione"/>
    </w:pPr>
    <w:r>
      <w:rPr>
        <w:noProof/>
      </w:rPr>
      <w:pict>
        <v:group id="_x0000_s2081" style="position:absolute;margin-left:42.5pt;margin-top:56.95pt;width:510.25pt;height:2pt;z-index:-251656192;mso-position-horizontal-relative:page;mso-position-vertical-relative:page" coordorigin="850,958" coordsize="10205,40">
          <v:line id="_x0000_s2082" style="position:absolute" from="850,968" to="11055,968" strokecolor="#231f20" strokeweight="1pt"/>
          <v:line id="_x0000_s2083" style="position:absolute" from="850,995" to="11055,995" strokecolor="#231f20" strokeweight=".1175mm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414AFC"/>
    <w:rsid w:val="00561E1D"/>
    <w:rsid w:val="00650CA9"/>
    <w:rsid w:val="00754892"/>
    <w:rsid w:val="007C05FE"/>
    <w:rsid w:val="007E2C3D"/>
    <w:rsid w:val="00847F01"/>
    <w:rsid w:val="00892BCD"/>
    <w:rsid w:val="008A2D03"/>
    <w:rsid w:val="009109C3"/>
    <w:rsid w:val="00A15E16"/>
    <w:rsid w:val="00A34460"/>
    <w:rsid w:val="00B967BF"/>
    <w:rsid w:val="00C9123C"/>
    <w:rsid w:val="00D4750F"/>
    <w:rsid w:val="00E1190F"/>
    <w:rsid w:val="00F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4</cp:revision>
  <dcterms:created xsi:type="dcterms:W3CDTF">2019-05-20T13:13:00Z</dcterms:created>
  <dcterms:modified xsi:type="dcterms:W3CDTF">2019-05-20T14:36:00Z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